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 xml:space="preserve">(v) attempting to obtain confidential information that may confer upon </w:t>
            </w:r>
            <w:proofErr w:type="gramStart"/>
            <w:r w:rsidRPr="00057A65">
              <w:rPr>
                <w:rFonts w:eastAsia="Times New Roman" w:cstheme="minorHAnsi"/>
                <w:color w:val="000000" w:themeColor="text1"/>
                <w:lang w:val="en-GB" w:eastAsia="en-GB"/>
              </w:rPr>
              <w:t>it</w:t>
            </w:r>
            <w:proofErr w:type="gramEnd"/>
            <w:r w:rsidRPr="00057A65">
              <w:rPr>
                <w:rFonts w:eastAsia="Times New Roman" w:cstheme="minorHAnsi"/>
                <w:color w:val="000000" w:themeColor="text1"/>
                <w:lang w:val="en-GB" w:eastAsia="en-GB"/>
              </w:rPr>
              <w:t xml:space="preserve">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w:t>
            </w:r>
            <w:proofErr w:type="gramStart"/>
            <w:r w:rsidRPr="00057A65">
              <w:rPr>
                <w:rFonts w:eastAsia="Times New Roman" w:cstheme="minorHAnsi"/>
                <w:color w:val="000000" w:themeColor="text1"/>
                <w:lang w:val="en-GB" w:eastAsia="zh-CN"/>
              </w:rPr>
              <w:t>contract;</w:t>
            </w:r>
            <w:proofErr w:type="gramEnd"/>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w:t>
            </w:r>
            <w:proofErr w:type="gramStart"/>
            <w:r w:rsidRPr="00057A65">
              <w:rPr>
                <w:rFonts w:eastAsia="Times New Roman" w:cstheme="minorHAnsi"/>
                <w:color w:val="000000" w:themeColor="text1"/>
                <w:lang w:val="en-GB" w:eastAsia="zh-CN"/>
              </w:rPr>
              <w:t>abetting</w:t>
            </w:r>
            <w:proofErr w:type="gramEnd"/>
            <w:r w:rsidRPr="00057A65">
              <w:rPr>
                <w:rFonts w:eastAsia="Times New Roman" w:cstheme="minorHAnsi"/>
                <w:color w:val="000000" w:themeColor="text1"/>
                <w:lang w:val="en-GB" w:eastAsia="zh-CN"/>
              </w:rPr>
              <w:t xml:space="preserve">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057A65">
              <w:rPr>
                <w:rFonts w:eastAsia="Times New Roman" w:cstheme="minorHAnsi"/>
                <w:color w:val="000000" w:themeColor="text1"/>
                <w:lang w:val="en-GB" w:eastAsia="zh-CN"/>
              </w:rPr>
              <w:t>body;</w:t>
            </w:r>
            <w:proofErr w:type="gramEnd"/>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non-final administrative decisions which may include disciplinary measures taken by the competent supervisory body responsible for the verification of the application of standards of professional </w:t>
            </w:r>
            <w:proofErr w:type="gramStart"/>
            <w:r w:rsidRPr="00057A65">
              <w:rPr>
                <w:rFonts w:eastAsia="Times New Roman" w:cstheme="minorHAnsi"/>
                <w:color w:val="000000" w:themeColor="text1"/>
                <w:lang w:val="en-GB" w:eastAsia="zh-CN"/>
              </w:rPr>
              <w:t>ethics;</w:t>
            </w:r>
            <w:proofErr w:type="gramEnd"/>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the ECB, the EIB, the European Investment Fund or international </w:t>
            </w:r>
            <w:proofErr w:type="gramStart"/>
            <w:r w:rsidRPr="00057A65">
              <w:rPr>
                <w:rFonts w:eastAsia="Times New Roman" w:cstheme="minorHAnsi"/>
                <w:color w:val="000000" w:themeColor="text1"/>
                <w:lang w:val="en-GB" w:eastAsia="zh-CN"/>
              </w:rPr>
              <w:t>organisations;</w:t>
            </w:r>
            <w:proofErr w:type="gramEnd"/>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5D7594">
              <w:rPr>
                <w:rFonts w:eastAsia="Times New Roman" w:cs="Times New Roman"/>
                <w:color w:val="000000" w:themeColor="text1"/>
                <w:szCs w:val="20"/>
                <w:lang w:val="en-ZA"/>
              </w:rPr>
            </w:r>
            <w:r w:rsidR="005D7594">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w:t>
      </w:r>
      <w:proofErr w:type="gramStart"/>
      <w:r w:rsidRPr="00057A65">
        <w:rPr>
          <w:rFonts w:eastAsia="Times New Roman" w:cstheme="minorHAnsi"/>
          <w:bCs/>
          <w:iCs/>
          <w:color w:val="000000" w:themeColor="text1"/>
          <w:lang w:val="en-ZA"/>
        </w:rPr>
        <w:t>e.g.</w:t>
      </w:r>
      <w:proofErr w:type="gramEnd"/>
      <w:r w:rsidRPr="00057A65">
        <w:rPr>
          <w:rFonts w:eastAsia="Times New Roman" w:cstheme="minorHAnsi"/>
          <w:bCs/>
          <w:iCs/>
          <w:color w:val="000000" w:themeColor="text1"/>
          <w:lang w:val="en-ZA"/>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5D7594">
              <w:rPr>
                <w:rFonts w:eastAsia="Times New Roman" w:cs="Times New Roman"/>
                <w:color w:val="000000" w:themeColor="text1"/>
                <w:sz w:val="20"/>
                <w:szCs w:val="20"/>
                <w:lang w:val="en-ZA"/>
              </w:rPr>
            </w:r>
            <w:r w:rsidR="005D7594">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123708"/>
    <w:rsid w:val="003A4F0F"/>
    <w:rsid w:val="005D7594"/>
    <w:rsid w:val="00764BF1"/>
    <w:rsid w:val="009A41A6"/>
    <w:rsid w:val="00ED467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437E29F4D5A42B030C8FC33274EC7" ma:contentTypeVersion="13" ma:contentTypeDescription="Create a new document." ma:contentTypeScope="" ma:versionID="1372bf35680cfcedbd4ba71da385e329">
  <xsd:schema xmlns:xsd="http://www.w3.org/2001/XMLSchema" xmlns:xs="http://www.w3.org/2001/XMLSchema" xmlns:p="http://schemas.microsoft.com/office/2006/metadata/properties" xmlns:ns3="e423cbc0-c32d-4e4a-a4f0-f765cdb4869c" xmlns:ns4="1d7d59f4-be89-4821-9ac2-23f8eef9f082" targetNamespace="http://schemas.microsoft.com/office/2006/metadata/properties" ma:root="true" ma:fieldsID="62938b904627b01fb4d49781f1e9d4a3" ns3:_="" ns4:_="">
    <xsd:import namespace="e423cbc0-c32d-4e4a-a4f0-f765cdb4869c"/>
    <xsd:import namespace="1d7d59f4-be89-4821-9ac2-23f8eef9f0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cbc0-c32d-4e4a-a4f0-f765cdb4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7d59f4-be89-4821-9ac2-23f8eef9f0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DAC20-4C1D-418A-98EF-C28DA1BB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cbc0-c32d-4e4a-a4f0-f765cdb4869c"/>
    <ds:schemaRef ds:uri="1d7d59f4-be89-4821-9ac2-23f8eef9f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F3A86-D635-4A52-8A84-9E7D2BF8E235}">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1d7d59f4-be89-4821-9ac2-23f8eef9f082"/>
    <ds:schemaRef ds:uri="e423cbc0-c32d-4e4a-a4f0-f765cdb4869c"/>
    <ds:schemaRef ds:uri="http://schemas.microsoft.com/office/2006/metadata/properties"/>
  </ds:schemaRefs>
</ds:datastoreItem>
</file>

<file path=customXml/itemProps3.xml><?xml version="1.0" encoding="utf-8"?>
<ds:datastoreItem xmlns:ds="http://schemas.openxmlformats.org/officeDocument/2006/customXml" ds:itemID="{C184C7B8-1125-488E-9D4F-5AD1624FC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4</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2021-08-04T07:19:00Z</dcterms:created>
  <dcterms:modified xsi:type="dcterms:W3CDTF">2021-08-04T07:19:00Z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0x0101001E4437E29F4D5A42B030C8FC33274EC7</vt:lpwstr>
  </property>
</Properties>
</file>