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3A7E0489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E10246" w:rsidRPr="00705F8E">
        <w:rPr>
          <w:b/>
          <w:szCs w:val="24"/>
          <w:lang w:val="en-GB"/>
        </w:rPr>
        <w:t>258-</w:t>
      </w:r>
      <w:r w:rsidR="007A1E47">
        <w:rPr>
          <w:b/>
          <w:szCs w:val="24"/>
          <w:lang w:val="en-GB"/>
        </w:rPr>
        <w:t>20/20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60CF1814" w14:textId="35923CDD" w:rsidR="004F322C" w:rsidRPr="00705F8E" w:rsidRDefault="00247ED1" w:rsidP="004F322C">
      <w:pPr>
        <w:jc w:val="center"/>
        <w:rPr>
          <w:i/>
          <w:color w:val="000000"/>
          <w:szCs w:val="24"/>
        </w:rPr>
      </w:pPr>
      <w:r w:rsidRPr="00705F8E">
        <w:rPr>
          <w:color w:val="000000"/>
          <w:szCs w:val="24"/>
        </w:rPr>
        <w:t xml:space="preserve">Assignment Name: </w:t>
      </w:r>
      <w:r w:rsidR="00E9424B" w:rsidRPr="00705F8E">
        <w:rPr>
          <w:szCs w:val="24"/>
        </w:rPr>
        <w:t>Framework Contract for Supply of New Computers</w:t>
      </w:r>
    </w:p>
    <w:p w14:paraId="4301E037" w14:textId="2DFAF917" w:rsidR="00E9424B" w:rsidRPr="00705F8E" w:rsidRDefault="00E9424B" w:rsidP="004F322C">
      <w:pPr>
        <w:jc w:val="center"/>
        <w:rPr>
          <w:i/>
          <w:color w:val="000000"/>
          <w:szCs w:val="24"/>
        </w:rPr>
      </w:pPr>
    </w:p>
    <w:p w14:paraId="1032B5CF" w14:textId="691A9010" w:rsidR="00E9424B" w:rsidRPr="00705F8E" w:rsidRDefault="00E9424B" w:rsidP="004F322C">
      <w:pPr>
        <w:jc w:val="center"/>
        <w:rPr>
          <w:b/>
          <w:i/>
          <w:szCs w:val="24"/>
          <w:lang w:val="en-GB" w:eastAsia="sv-SE"/>
        </w:rPr>
      </w:pPr>
      <w:r w:rsidRPr="00705F8E">
        <w:rPr>
          <w:i/>
          <w:color w:val="000000"/>
          <w:szCs w:val="24"/>
        </w:rPr>
        <w:t>Addendum No. 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69A2E432" w:rsidR="00E9424B" w:rsidRPr="00705F8E" w:rsidRDefault="00E9424B" w:rsidP="00E9424B">
      <w:pPr>
        <w:jc w:val="both"/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01 is issued to modify information provided in the Tender: Supply and Maintenance of New Computers issued last 28, April 2020.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36489222" w14:textId="672BEA80" w:rsidR="008D41A9" w:rsidRPr="00705F8E" w:rsidRDefault="00E9424B" w:rsidP="00705F8E">
      <w:pPr>
        <w:widowControl w:val="0"/>
        <w:numPr>
          <w:ilvl w:val="0"/>
          <w:numId w:val="11"/>
        </w:numPr>
        <w:tabs>
          <w:tab w:val="left" w:pos="360"/>
        </w:tabs>
        <w:rPr>
          <w:rFonts w:eastAsia="Arial Unicode MS"/>
          <w:b/>
          <w:szCs w:val="24"/>
        </w:rPr>
      </w:pPr>
      <w:r w:rsidRPr="00705F8E">
        <w:rPr>
          <w:rFonts w:eastAsia="Arial Unicode MS"/>
          <w:b/>
          <w:szCs w:val="24"/>
        </w:rPr>
        <w:t xml:space="preserve">Deadline of </w:t>
      </w:r>
      <w:proofErr w:type="gramStart"/>
      <w:r w:rsidR="00CD2AC7" w:rsidRPr="00705F8E">
        <w:rPr>
          <w:rFonts w:eastAsia="Arial Unicode MS"/>
          <w:b/>
          <w:szCs w:val="24"/>
        </w:rPr>
        <w:t>Submission :</w:t>
      </w:r>
      <w:proofErr w:type="gramEnd"/>
      <w:r w:rsidR="00705F8E">
        <w:rPr>
          <w:rFonts w:eastAsia="Arial Unicode MS"/>
          <w:b/>
          <w:szCs w:val="24"/>
        </w:rPr>
        <w:t xml:space="preserve"> </w:t>
      </w:r>
      <w:r w:rsidR="008D41A9" w:rsidRPr="00705F8E">
        <w:rPr>
          <w:color w:val="000000"/>
          <w:szCs w:val="24"/>
        </w:rPr>
        <w:t xml:space="preserve">Proposals must be submitted on or before 23:59 (CET), </w:t>
      </w:r>
      <w:r w:rsidR="008D41A9" w:rsidRPr="00176F4D">
        <w:rPr>
          <w:b/>
          <w:bCs/>
          <w:color w:val="000000"/>
          <w:szCs w:val="24"/>
        </w:rPr>
        <w:t>29</w:t>
      </w:r>
      <w:r w:rsidR="008D41A9" w:rsidRPr="00176F4D">
        <w:rPr>
          <w:b/>
          <w:bCs/>
          <w:color w:val="000000"/>
          <w:szCs w:val="24"/>
          <w:vertAlign w:val="superscript"/>
        </w:rPr>
        <w:t>th</w:t>
      </w:r>
      <w:r w:rsidR="008D41A9" w:rsidRPr="00176F4D">
        <w:rPr>
          <w:b/>
          <w:bCs/>
          <w:color w:val="000000"/>
          <w:szCs w:val="24"/>
        </w:rPr>
        <w:t xml:space="preserve"> </w:t>
      </w:r>
      <w:r w:rsidR="008D41A9" w:rsidRPr="00176F4D">
        <w:rPr>
          <w:b/>
          <w:bCs/>
          <w:color w:val="000000"/>
          <w:szCs w:val="24"/>
        </w:rPr>
        <w:t>June</w:t>
      </w:r>
      <w:r w:rsidR="008D41A9" w:rsidRPr="00176F4D">
        <w:rPr>
          <w:b/>
          <w:bCs/>
          <w:color w:val="000000"/>
          <w:szCs w:val="24"/>
        </w:rPr>
        <w:t xml:space="preserve"> 2020</w:t>
      </w:r>
      <w:r w:rsidR="008D41A9" w:rsidRPr="00705F8E">
        <w:rPr>
          <w:i/>
          <w:szCs w:val="24"/>
        </w:rPr>
        <w:t xml:space="preserve">. </w:t>
      </w:r>
      <w:r w:rsidR="008D41A9" w:rsidRPr="00705F8E">
        <w:rPr>
          <w:szCs w:val="24"/>
        </w:rPr>
        <w:t>Late submissions will not be considered for evaluation.</w:t>
      </w:r>
    </w:p>
    <w:p w14:paraId="6AE2961B" w14:textId="74567103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00B2BE64" w14:textId="77777777" w:rsidR="00705F8E" w:rsidRPr="00705F8E" w:rsidRDefault="00705F8E" w:rsidP="00705F8E">
      <w:pPr>
        <w:pStyle w:val="ListParagraph"/>
        <w:numPr>
          <w:ilvl w:val="0"/>
          <w:numId w:val="11"/>
        </w:numPr>
        <w:spacing w:before="120"/>
        <w:jc w:val="both"/>
        <w:rPr>
          <w:b/>
          <w:szCs w:val="24"/>
        </w:rPr>
      </w:pPr>
      <w:r w:rsidRPr="00705F8E">
        <w:rPr>
          <w:b/>
          <w:spacing w:val="-2"/>
          <w:szCs w:val="24"/>
        </w:rPr>
        <w:t>Format for Submissions</w:t>
      </w:r>
      <w:r w:rsidRPr="00705F8E">
        <w:rPr>
          <w:spacing w:val="-2"/>
          <w:szCs w:val="24"/>
        </w:rPr>
        <w:t>:</w:t>
      </w:r>
      <w:r w:rsidRPr="00705F8E">
        <w:rPr>
          <w:i/>
          <w:spacing w:val="-2"/>
          <w:szCs w:val="24"/>
        </w:rPr>
        <w:tab/>
      </w:r>
      <w:r w:rsidRPr="00705F8E">
        <w:rPr>
          <w:szCs w:val="24"/>
        </w:rPr>
        <w:t xml:space="preserve">Proposals must be submitted by email. Technical and Financial proposals must be submitted in separate files and marked accordingly. </w:t>
      </w:r>
      <w:r w:rsidRPr="00705F8E">
        <w:rPr>
          <w:b/>
          <w:szCs w:val="24"/>
        </w:rPr>
        <w:t>Price should not be mentioned in the Technical Proposal.</w:t>
      </w:r>
    </w:p>
    <w:p w14:paraId="643EB80D" w14:textId="77777777" w:rsidR="00705F8E" w:rsidRPr="00705F8E" w:rsidRDefault="00705F8E" w:rsidP="00705F8E">
      <w:pPr>
        <w:pStyle w:val="ListParagraph"/>
        <w:spacing w:before="120"/>
        <w:jc w:val="both"/>
        <w:rPr>
          <w:szCs w:val="24"/>
        </w:rPr>
      </w:pPr>
      <w:r w:rsidRPr="00705F8E">
        <w:rPr>
          <w:b/>
          <w:spacing w:val="-2"/>
          <w:szCs w:val="24"/>
        </w:rPr>
        <w:t>The following text should be put in the subject field of the email:</w:t>
      </w:r>
      <w:r w:rsidRPr="00705F8E">
        <w:rPr>
          <w:szCs w:val="24"/>
        </w:rPr>
        <w:t xml:space="preserve"> </w:t>
      </w:r>
    </w:p>
    <w:p w14:paraId="5527ADA1" w14:textId="3ABB7720" w:rsidR="00705F8E" w:rsidRPr="00176F4D" w:rsidRDefault="00705F8E" w:rsidP="00705F8E">
      <w:pPr>
        <w:pStyle w:val="ListParagraph"/>
        <w:spacing w:before="120"/>
        <w:jc w:val="both"/>
        <w:rPr>
          <w:b/>
          <w:bCs/>
          <w:szCs w:val="24"/>
          <w:lang w:val="en-GB"/>
        </w:rPr>
      </w:pPr>
      <w:r w:rsidRPr="00705F8E">
        <w:rPr>
          <w:szCs w:val="24"/>
        </w:rPr>
        <w:t xml:space="preserve">Tender No. </w:t>
      </w:r>
      <w:r w:rsidRPr="00705F8E">
        <w:rPr>
          <w:color w:val="000000"/>
          <w:szCs w:val="24"/>
        </w:rPr>
        <w:t>258 – 20/20</w:t>
      </w:r>
      <w:r w:rsidRPr="00705F8E">
        <w:rPr>
          <w:szCs w:val="24"/>
        </w:rPr>
        <w:t xml:space="preserve"> Technical and Financial Proposals – Do not open before </w:t>
      </w:r>
      <w:r w:rsidRPr="00176F4D">
        <w:rPr>
          <w:b/>
          <w:bCs/>
          <w:color w:val="000000"/>
          <w:szCs w:val="24"/>
        </w:rPr>
        <w:t>23:59 (CET), 29</w:t>
      </w:r>
      <w:r w:rsidRPr="00176F4D">
        <w:rPr>
          <w:b/>
          <w:bCs/>
          <w:color w:val="000000"/>
          <w:szCs w:val="24"/>
          <w:vertAlign w:val="superscript"/>
        </w:rPr>
        <w:t>th</w:t>
      </w:r>
      <w:r w:rsidRPr="00176F4D">
        <w:rPr>
          <w:b/>
          <w:bCs/>
          <w:color w:val="000000"/>
          <w:szCs w:val="24"/>
        </w:rPr>
        <w:t xml:space="preserve"> </w:t>
      </w:r>
      <w:r w:rsidRPr="00176F4D">
        <w:rPr>
          <w:b/>
          <w:bCs/>
          <w:color w:val="000000"/>
          <w:szCs w:val="24"/>
        </w:rPr>
        <w:t>June</w:t>
      </w:r>
      <w:r w:rsidRPr="00176F4D">
        <w:rPr>
          <w:b/>
          <w:bCs/>
          <w:color w:val="000000"/>
          <w:szCs w:val="24"/>
        </w:rPr>
        <w:t xml:space="preserve"> 2020</w:t>
      </w:r>
      <w:r w:rsidRPr="00176F4D">
        <w:rPr>
          <w:b/>
          <w:bCs/>
          <w:i/>
          <w:szCs w:val="24"/>
        </w:rPr>
        <w:t>.</w:t>
      </w:r>
    </w:p>
    <w:p w14:paraId="6E3CD5CC" w14:textId="77777777" w:rsidR="00705F8E" w:rsidRPr="00176F4D" w:rsidRDefault="00705F8E" w:rsidP="00705F8E">
      <w:pPr>
        <w:pStyle w:val="ListParagraph"/>
        <w:spacing w:before="120"/>
        <w:jc w:val="both"/>
        <w:rPr>
          <w:b/>
          <w:bCs/>
          <w:szCs w:val="24"/>
          <w:lang w:val="en-GB"/>
        </w:rPr>
      </w:pPr>
    </w:p>
    <w:p w14:paraId="333A6DDC" w14:textId="10798660" w:rsidR="00705F8E" w:rsidRPr="00705F8E" w:rsidRDefault="00705F8E" w:rsidP="00705F8E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sectPr w:rsidR="00705F8E" w:rsidRPr="00705F8E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4B07" w14:textId="77777777" w:rsidR="00370E9A" w:rsidRDefault="00370E9A">
      <w:r>
        <w:separator/>
      </w:r>
    </w:p>
  </w:endnote>
  <w:endnote w:type="continuationSeparator" w:id="0">
    <w:p w14:paraId="6A35C6B4" w14:textId="77777777" w:rsidR="00370E9A" w:rsidRDefault="0037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8CDC" w14:textId="77777777" w:rsidR="00370E9A" w:rsidRDefault="00370E9A">
      <w:r>
        <w:separator/>
      </w:r>
    </w:p>
  </w:footnote>
  <w:footnote w:type="continuationSeparator" w:id="0">
    <w:p w14:paraId="53FA2C0C" w14:textId="77777777" w:rsidR="00370E9A" w:rsidRDefault="0037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4A7D"/>
    <w:rsid w:val="00024A59"/>
    <w:rsid w:val="00033914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A4BB6"/>
    <w:rsid w:val="000C0531"/>
    <w:rsid w:val="000C261C"/>
    <w:rsid w:val="000D322C"/>
    <w:rsid w:val="000E3AA7"/>
    <w:rsid w:val="000F7330"/>
    <w:rsid w:val="0010346E"/>
    <w:rsid w:val="001052C5"/>
    <w:rsid w:val="00111B1A"/>
    <w:rsid w:val="00113C3A"/>
    <w:rsid w:val="00113EC2"/>
    <w:rsid w:val="001375B7"/>
    <w:rsid w:val="001457BD"/>
    <w:rsid w:val="00157363"/>
    <w:rsid w:val="00160C99"/>
    <w:rsid w:val="001620BD"/>
    <w:rsid w:val="00176F4D"/>
    <w:rsid w:val="001870F4"/>
    <w:rsid w:val="00193C8A"/>
    <w:rsid w:val="001A509F"/>
    <w:rsid w:val="001A7C98"/>
    <w:rsid w:val="001B43A3"/>
    <w:rsid w:val="001B5ED9"/>
    <w:rsid w:val="001C032A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A4E76"/>
    <w:rsid w:val="002B0D10"/>
    <w:rsid w:val="002B618D"/>
    <w:rsid w:val="002D7E13"/>
    <w:rsid w:val="002F7FD9"/>
    <w:rsid w:val="003049D0"/>
    <w:rsid w:val="0030753C"/>
    <w:rsid w:val="00312E6C"/>
    <w:rsid w:val="003142E6"/>
    <w:rsid w:val="00333A7E"/>
    <w:rsid w:val="00334E57"/>
    <w:rsid w:val="0033541F"/>
    <w:rsid w:val="003359B6"/>
    <w:rsid w:val="00340B2D"/>
    <w:rsid w:val="003415D1"/>
    <w:rsid w:val="003429DD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1FF5"/>
    <w:rsid w:val="003D0D06"/>
    <w:rsid w:val="003E3347"/>
    <w:rsid w:val="003E56AA"/>
    <w:rsid w:val="00406D92"/>
    <w:rsid w:val="004120D9"/>
    <w:rsid w:val="00430F69"/>
    <w:rsid w:val="0043153C"/>
    <w:rsid w:val="00434BE7"/>
    <w:rsid w:val="00452A44"/>
    <w:rsid w:val="00456F69"/>
    <w:rsid w:val="0046587F"/>
    <w:rsid w:val="00490B5B"/>
    <w:rsid w:val="00493EB7"/>
    <w:rsid w:val="004A1830"/>
    <w:rsid w:val="004A6EB0"/>
    <w:rsid w:val="004B3C97"/>
    <w:rsid w:val="004C2B10"/>
    <w:rsid w:val="004C4878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3C14"/>
    <w:rsid w:val="005109CB"/>
    <w:rsid w:val="00515CD1"/>
    <w:rsid w:val="005223A2"/>
    <w:rsid w:val="00527121"/>
    <w:rsid w:val="00544D45"/>
    <w:rsid w:val="00546839"/>
    <w:rsid w:val="00550C96"/>
    <w:rsid w:val="00562F15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40169"/>
    <w:rsid w:val="00655745"/>
    <w:rsid w:val="00656281"/>
    <w:rsid w:val="0066293E"/>
    <w:rsid w:val="00680E86"/>
    <w:rsid w:val="006816EC"/>
    <w:rsid w:val="00687E82"/>
    <w:rsid w:val="00697296"/>
    <w:rsid w:val="006A27B2"/>
    <w:rsid w:val="006B5937"/>
    <w:rsid w:val="006D3CFC"/>
    <w:rsid w:val="006E5C1C"/>
    <w:rsid w:val="006E656E"/>
    <w:rsid w:val="006F4381"/>
    <w:rsid w:val="00700808"/>
    <w:rsid w:val="00703830"/>
    <w:rsid w:val="00705E2F"/>
    <w:rsid w:val="00705F8E"/>
    <w:rsid w:val="00720EEC"/>
    <w:rsid w:val="00724892"/>
    <w:rsid w:val="00733369"/>
    <w:rsid w:val="00761515"/>
    <w:rsid w:val="00781DDC"/>
    <w:rsid w:val="00782038"/>
    <w:rsid w:val="0078229F"/>
    <w:rsid w:val="00790ABB"/>
    <w:rsid w:val="007A14DA"/>
    <w:rsid w:val="007A1E47"/>
    <w:rsid w:val="007A31A5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5646"/>
    <w:rsid w:val="00814E2C"/>
    <w:rsid w:val="00822B82"/>
    <w:rsid w:val="00826047"/>
    <w:rsid w:val="008323C9"/>
    <w:rsid w:val="00837BE9"/>
    <w:rsid w:val="008458B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E1AA7"/>
    <w:rsid w:val="008E22CC"/>
    <w:rsid w:val="008E6EE6"/>
    <w:rsid w:val="00902F36"/>
    <w:rsid w:val="009031BD"/>
    <w:rsid w:val="0090402B"/>
    <w:rsid w:val="00920C26"/>
    <w:rsid w:val="0092394C"/>
    <w:rsid w:val="009258E1"/>
    <w:rsid w:val="00937DD4"/>
    <w:rsid w:val="00941F11"/>
    <w:rsid w:val="00947593"/>
    <w:rsid w:val="009476A1"/>
    <w:rsid w:val="0096651B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5014F"/>
    <w:rsid w:val="00A53709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B16A91"/>
    <w:rsid w:val="00B32E0E"/>
    <w:rsid w:val="00B362EB"/>
    <w:rsid w:val="00B37A30"/>
    <w:rsid w:val="00B53E0B"/>
    <w:rsid w:val="00B61B1D"/>
    <w:rsid w:val="00B64743"/>
    <w:rsid w:val="00B669B9"/>
    <w:rsid w:val="00B75B1F"/>
    <w:rsid w:val="00B81205"/>
    <w:rsid w:val="00BA3E74"/>
    <w:rsid w:val="00BA5B02"/>
    <w:rsid w:val="00BD2F06"/>
    <w:rsid w:val="00BD3B6F"/>
    <w:rsid w:val="00BE3FE1"/>
    <w:rsid w:val="00BF034D"/>
    <w:rsid w:val="00BF7CC8"/>
    <w:rsid w:val="00C031AB"/>
    <w:rsid w:val="00C162ED"/>
    <w:rsid w:val="00C329AB"/>
    <w:rsid w:val="00C329D5"/>
    <w:rsid w:val="00C33B9F"/>
    <w:rsid w:val="00C553CC"/>
    <w:rsid w:val="00C5543B"/>
    <w:rsid w:val="00C707DF"/>
    <w:rsid w:val="00C73CC6"/>
    <w:rsid w:val="00C841C5"/>
    <w:rsid w:val="00C857AF"/>
    <w:rsid w:val="00C90E78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54ED"/>
    <w:rsid w:val="00D05878"/>
    <w:rsid w:val="00D244CA"/>
    <w:rsid w:val="00D24ECF"/>
    <w:rsid w:val="00D6000F"/>
    <w:rsid w:val="00D64D1E"/>
    <w:rsid w:val="00D74D65"/>
    <w:rsid w:val="00D77D9A"/>
    <w:rsid w:val="00D84236"/>
    <w:rsid w:val="00D951EF"/>
    <w:rsid w:val="00D95B6F"/>
    <w:rsid w:val="00D95F07"/>
    <w:rsid w:val="00D96219"/>
    <w:rsid w:val="00DA62F8"/>
    <w:rsid w:val="00DB3F15"/>
    <w:rsid w:val="00DB6B61"/>
    <w:rsid w:val="00DD12BD"/>
    <w:rsid w:val="00DD3704"/>
    <w:rsid w:val="00DE026E"/>
    <w:rsid w:val="00DE2BD0"/>
    <w:rsid w:val="00DF1253"/>
    <w:rsid w:val="00DF7C02"/>
    <w:rsid w:val="00E05EA5"/>
    <w:rsid w:val="00E10246"/>
    <w:rsid w:val="00E23584"/>
    <w:rsid w:val="00E34C9E"/>
    <w:rsid w:val="00E37776"/>
    <w:rsid w:val="00E427C0"/>
    <w:rsid w:val="00E443A0"/>
    <w:rsid w:val="00E5098D"/>
    <w:rsid w:val="00E8031A"/>
    <w:rsid w:val="00E82B97"/>
    <w:rsid w:val="00E83B94"/>
    <w:rsid w:val="00E83D55"/>
    <w:rsid w:val="00E93872"/>
    <w:rsid w:val="00E9424B"/>
    <w:rsid w:val="00EA01E5"/>
    <w:rsid w:val="00EE7D33"/>
    <w:rsid w:val="00EF3206"/>
    <w:rsid w:val="00EF3E79"/>
    <w:rsid w:val="00EF7E3B"/>
    <w:rsid w:val="00F120B6"/>
    <w:rsid w:val="00F32E45"/>
    <w:rsid w:val="00F36232"/>
    <w:rsid w:val="00F378BE"/>
    <w:rsid w:val="00F57E25"/>
    <w:rsid w:val="00F81218"/>
    <w:rsid w:val="00F84EA7"/>
    <w:rsid w:val="00FD5309"/>
    <w:rsid w:val="00FE0262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798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8</cp:revision>
  <cp:lastPrinted>2016-10-20T13:12:00Z</cp:lastPrinted>
  <dcterms:created xsi:type="dcterms:W3CDTF">2020-05-15T09:41:00Z</dcterms:created>
  <dcterms:modified xsi:type="dcterms:W3CDTF">2020-05-18T15:35:00Z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