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07F795B4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E10246" w:rsidRPr="00705F8E">
        <w:rPr>
          <w:b/>
          <w:szCs w:val="24"/>
          <w:lang w:val="en-GB"/>
        </w:rPr>
        <w:t>258-</w:t>
      </w:r>
      <w:r w:rsidR="007A1E47">
        <w:rPr>
          <w:b/>
          <w:szCs w:val="24"/>
          <w:lang w:val="en-GB"/>
        </w:rPr>
        <w:t>20/</w:t>
      </w:r>
      <w:r w:rsidR="00F01E3C">
        <w:rPr>
          <w:b/>
          <w:szCs w:val="24"/>
          <w:lang w:val="en-GB"/>
        </w:rPr>
        <w:t>3</w:t>
      </w:r>
      <w:r w:rsidR="00BB6571">
        <w:rPr>
          <w:b/>
          <w:szCs w:val="24"/>
          <w:lang w:val="en-GB"/>
        </w:rPr>
        <w:t>5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001E9360" w14:textId="77777777" w:rsidR="00660598" w:rsidRPr="00D443CA" w:rsidRDefault="00247ED1" w:rsidP="00660598">
      <w:pPr>
        <w:jc w:val="center"/>
        <w:rPr>
          <w:i/>
          <w:sz w:val="22"/>
          <w:szCs w:val="22"/>
          <w:lang w:val="en-GB"/>
        </w:rPr>
      </w:pPr>
      <w:r w:rsidRPr="00705F8E">
        <w:rPr>
          <w:color w:val="000000"/>
          <w:szCs w:val="24"/>
        </w:rPr>
        <w:t xml:space="preserve">Assignment Name: </w:t>
      </w:r>
      <w:r w:rsidR="00660598">
        <w:rPr>
          <w:i/>
          <w:iCs/>
          <w:color w:val="000000"/>
          <w:sz w:val="22"/>
          <w:szCs w:val="22"/>
        </w:rPr>
        <w:t>Graphic Design Services &amp; Data Visualization</w:t>
      </w:r>
    </w:p>
    <w:p w14:paraId="4301E037" w14:textId="30087EB3" w:rsidR="00E9424B" w:rsidRPr="00705F8E" w:rsidRDefault="00E9424B" w:rsidP="00660598">
      <w:pPr>
        <w:jc w:val="center"/>
        <w:rPr>
          <w:i/>
          <w:color w:val="000000"/>
          <w:szCs w:val="24"/>
        </w:rPr>
      </w:pPr>
    </w:p>
    <w:p w14:paraId="1032B5CF" w14:textId="448C067A" w:rsidR="00E9424B" w:rsidRPr="00705F8E" w:rsidRDefault="00E9424B" w:rsidP="004F322C">
      <w:pPr>
        <w:jc w:val="center"/>
        <w:rPr>
          <w:b/>
          <w:i/>
          <w:szCs w:val="24"/>
          <w:lang w:val="en-GB" w:eastAsia="sv-SE"/>
        </w:rPr>
      </w:pPr>
      <w:r w:rsidRPr="00705F8E">
        <w:rPr>
          <w:i/>
          <w:color w:val="000000"/>
          <w:szCs w:val="24"/>
        </w:rPr>
        <w:t xml:space="preserve">Addendum No. </w:t>
      </w:r>
      <w:r w:rsidR="002D633D">
        <w:rPr>
          <w:i/>
          <w:color w:val="000000"/>
          <w:szCs w:val="24"/>
        </w:rPr>
        <w:t>2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3F4BC967" w:rsidR="00E9424B" w:rsidRPr="00660598" w:rsidRDefault="00E9424B" w:rsidP="00013BBC">
      <w:pPr>
        <w:rPr>
          <w:i/>
          <w:sz w:val="22"/>
          <w:szCs w:val="22"/>
          <w:lang w:val="en-GB"/>
        </w:rPr>
      </w:pPr>
      <w:r w:rsidRPr="00705F8E">
        <w:rPr>
          <w:rFonts w:eastAsia="Arial Unicode MS"/>
          <w:szCs w:val="24"/>
        </w:rPr>
        <w:t>This Addendum No. 0</w:t>
      </w:r>
      <w:r w:rsidR="002D633D">
        <w:rPr>
          <w:rFonts w:eastAsia="Arial Unicode MS"/>
          <w:szCs w:val="24"/>
        </w:rPr>
        <w:t>2</w:t>
      </w:r>
      <w:r w:rsidRPr="00705F8E">
        <w:rPr>
          <w:rFonts w:eastAsia="Arial Unicode MS"/>
          <w:szCs w:val="24"/>
        </w:rPr>
        <w:t xml:space="preserve"> is issued to modify information provided in the Tender: </w:t>
      </w:r>
      <w:r w:rsidR="00660598">
        <w:rPr>
          <w:i/>
          <w:iCs/>
          <w:color w:val="000000"/>
          <w:sz w:val="22"/>
          <w:szCs w:val="22"/>
        </w:rPr>
        <w:t>Graphic Design Services &amp; Data Visualization</w:t>
      </w:r>
      <w:r w:rsidR="00660598">
        <w:rPr>
          <w:i/>
          <w:sz w:val="22"/>
          <w:szCs w:val="22"/>
          <w:lang w:val="en-GB"/>
        </w:rPr>
        <w:t xml:space="preserve">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11</w:t>
      </w:r>
      <w:r w:rsidRPr="00705F8E">
        <w:rPr>
          <w:rFonts w:eastAsia="Arial Unicode MS"/>
          <w:szCs w:val="24"/>
        </w:rPr>
        <w:t xml:space="preserve">, </w:t>
      </w:r>
      <w:r w:rsidR="003256D5">
        <w:rPr>
          <w:rFonts w:eastAsia="Arial Unicode MS"/>
          <w:szCs w:val="24"/>
        </w:rPr>
        <w:t>December</w:t>
      </w:r>
      <w:r w:rsidRPr="00705F8E">
        <w:rPr>
          <w:rFonts w:eastAsia="Arial Unicode MS"/>
          <w:szCs w:val="24"/>
        </w:rPr>
        <w:t xml:space="preserve"> 2020.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6AE2961B" w14:textId="01767066" w:rsidR="00E9424B" w:rsidRPr="00C76D57" w:rsidRDefault="00AE332D" w:rsidP="00C76D57">
      <w:pPr>
        <w:pStyle w:val="ListParagraph"/>
        <w:numPr>
          <w:ilvl w:val="0"/>
          <w:numId w:val="16"/>
        </w:numPr>
        <w:spacing w:before="120"/>
        <w:jc w:val="both"/>
        <w:rPr>
          <w:rFonts w:eastAsia="Arial Unicode MS"/>
          <w:bCs/>
          <w:szCs w:val="24"/>
        </w:rPr>
      </w:pPr>
      <w:r w:rsidRPr="00C76D57">
        <w:rPr>
          <w:rFonts w:eastAsia="Arial Unicode MS"/>
          <w:b/>
          <w:szCs w:val="24"/>
        </w:rPr>
        <w:t xml:space="preserve">Deadline for </w:t>
      </w:r>
      <w:r w:rsidR="00BD02D6" w:rsidRPr="00C76D57">
        <w:rPr>
          <w:rFonts w:eastAsia="Arial Unicode MS"/>
          <w:b/>
          <w:szCs w:val="24"/>
        </w:rPr>
        <w:t>Submission</w:t>
      </w:r>
      <w:r w:rsidR="00051A5E" w:rsidRPr="00C76D57">
        <w:rPr>
          <w:rFonts w:eastAsia="Arial Unicode MS"/>
          <w:b/>
          <w:szCs w:val="24"/>
        </w:rPr>
        <w:t>s</w:t>
      </w:r>
      <w:r w:rsidR="00051A5E" w:rsidRPr="00C76D57">
        <w:rPr>
          <w:rFonts w:eastAsia="Arial Unicode MS"/>
          <w:b/>
          <w:szCs w:val="24"/>
          <w:lang w:val="en-GB"/>
        </w:rPr>
        <w:t xml:space="preserve"> (Tender Notice </w:t>
      </w:r>
      <w:r w:rsidR="00BD48D5" w:rsidRPr="00C76D57">
        <w:rPr>
          <w:rFonts w:eastAsia="Arial Unicode MS"/>
          <w:b/>
          <w:szCs w:val="24"/>
          <w:lang w:val="en-GB"/>
        </w:rPr>
        <w:t>and RFP Document</w:t>
      </w:r>
      <w:r w:rsidR="00021A1B">
        <w:rPr>
          <w:rFonts w:eastAsia="Arial Unicode MS"/>
          <w:b/>
          <w:szCs w:val="24"/>
          <w:lang w:val="en-GB"/>
        </w:rPr>
        <w:t>):</w:t>
      </w:r>
      <w:r w:rsidR="00BD48D5" w:rsidRPr="00C76D57">
        <w:rPr>
          <w:rFonts w:eastAsia="Arial Unicode MS"/>
          <w:b/>
          <w:szCs w:val="24"/>
          <w:lang w:val="en-GB"/>
        </w:rPr>
        <w:t xml:space="preserve"> </w:t>
      </w:r>
    </w:p>
    <w:p w14:paraId="333A6DDC" w14:textId="39BEAC00" w:rsidR="00705F8E" w:rsidRDefault="00705F8E" w:rsidP="00DD5B40">
      <w:pPr>
        <w:tabs>
          <w:tab w:val="left" w:pos="360"/>
        </w:tabs>
      </w:pPr>
    </w:p>
    <w:p w14:paraId="62D96054" w14:textId="0200252C" w:rsidR="0090505A" w:rsidRDefault="0090505A" w:rsidP="0090505A">
      <w:pPr>
        <w:tabs>
          <w:tab w:val="left" w:pos="360"/>
        </w:tabs>
        <w:ind w:left="360"/>
        <w:rPr>
          <w:szCs w:val="24"/>
        </w:rPr>
      </w:pPr>
      <w:r w:rsidRPr="009802D0">
        <w:rPr>
          <w:color w:val="000000"/>
          <w:szCs w:val="24"/>
        </w:rPr>
        <w:t xml:space="preserve">Proposals must be submitted on or before 23:59 (CET), </w:t>
      </w:r>
      <w:r w:rsidRPr="00E94573">
        <w:rPr>
          <w:b/>
          <w:bCs/>
          <w:color w:val="000000"/>
          <w:szCs w:val="24"/>
        </w:rPr>
        <w:t>18 January 2021</w:t>
      </w:r>
      <w:r>
        <w:rPr>
          <w:color w:val="000000"/>
          <w:szCs w:val="24"/>
        </w:rPr>
        <w:t>.</w:t>
      </w:r>
      <w:r>
        <w:rPr>
          <w:i/>
          <w:szCs w:val="24"/>
        </w:rPr>
        <w:t xml:space="preserve"> </w:t>
      </w:r>
      <w:r w:rsidRPr="009802D0">
        <w:rPr>
          <w:szCs w:val="24"/>
        </w:rPr>
        <w:t>Late submissions will not be considered for evaluation.</w:t>
      </w:r>
    </w:p>
    <w:p w14:paraId="5A9EB929" w14:textId="1632523C" w:rsidR="00C76D57" w:rsidRDefault="00C76D57" w:rsidP="0090505A">
      <w:pPr>
        <w:tabs>
          <w:tab w:val="left" w:pos="360"/>
        </w:tabs>
        <w:ind w:left="360"/>
        <w:rPr>
          <w:szCs w:val="24"/>
        </w:rPr>
      </w:pPr>
    </w:p>
    <w:p w14:paraId="5B001FF7" w14:textId="338B581E" w:rsidR="001B3ADD" w:rsidRPr="001B3ADD" w:rsidRDefault="001B3ADD" w:rsidP="001B3ADD">
      <w:pPr>
        <w:pStyle w:val="ListParagraph"/>
        <w:numPr>
          <w:ilvl w:val="0"/>
          <w:numId w:val="16"/>
        </w:numPr>
        <w:spacing w:before="120"/>
        <w:jc w:val="both"/>
        <w:rPr>
          <w:b/>
          <w:szCs w:val="24"/>
        </w:rPr>
      </w:pPr>
      <w:r w:rsidRPr="001B3ADD">
        <w:rPr>
          <w:b/>
          <w:spacing w:val="-2"/>
          <w:szCs w:val="24"/>
        </w:rPr>
        <w:t>Format for Submissions</w:t>
      </w:r>
      <w:r w:rsidR="00021A1B">
        <w:rPr>
          <w:b/>
          <w:spacing w:val="-2"/>
          <w:szCs w:val="24"/>
        </w:rPr>
        <w:t xml:space="preserve"> (Tender Notice and RFP Document)</w:t>
      </w:r>
      <w:r w:rsidRPr="001B3ADD">
        <w:rPr>
          <w:spacing w:val="-2"/>
          <w:sz w:val="22"/>
          <w:szCs w:val="22"/>
        </w:rPr>
        <w:t>:</w:t>
      </w:r>
      <w:r w:rsidRPr="001B3ADD">
        <w:rPr>
          <w:i/>
          <w:spacing w:val="-2"/>
          <w:sz w:val="22"/>
          <w:szCs w:val="22"/>
        </w:rPr>
        <w:tab/>
      </w:r>
    </w:p>
    <w:p w14:paraId="0EE6A8C2" w14:textId="77777777" w:rsidR="001B3ADD" w:rsidRDefault="001B3ADD" w:rsidP="001B3ADD">
      <w:pPr>
        <w:pStyle w:val="ListParagraph"/>
        <w:spacing w:before="120"/>
        <w:jc w:val="both"/>
        <w:rPr>
          <w:b/>
          <w:spacing w:val="-2"/>
          <w:szCs w:val="24"/>
        </w:rPr>
      </w:pPr>
    </w:p>
    <w:p w14:paraId="588B3AA2" w14:textId="77777777" w:rsidR="00973EF2" w:rsidRPr="00440162" w:rsidRDefault="001B3ADD" w:rsidP="00440162">
      <w:pPr>
        <w:spacing w:before="120"/>
        <w:ind w:left="360"/>
        <w:jc w:val="both"/>
        <w:rPr>
          <w:b/>
          <w:szCs w:val="24"/>
        </w:rPr>
      </w:pPr>
      <w:r w:rsidRPr="00440162">
        <w:rPr>
          <w:szCs w:val="24"/>
        </w:rPr>
        <w:t xml:space="preserve">Proposals must be submitted by email. Technical and Financial proposals must be submitted in separate files and marked accordingly. </w:t>
      </w:r>
      <w:r w:rsidRPr="00440162">
        <w:rPr>
          <w:b/>
          <w:szCs w:val="24"/>
        </w:rPr>
        <w:t xml:space="preserve">Price should not be mentioned in the Technical Proposal. </w:t>
      </w:r>
    </w:p>
    <w:p w14:paraId="1118EFDF" w14:textId="77777777" w:rsidR="00973EF2" w:rsidRDefault="00973EF2" w:rsidP="001B3ADD">
      <w:pPr>
        <w:pStyle w:val="ListParagraph"/>
        <w:spacing w:before="120"/>
        <w:jc w:val="both"/>
        <w:rPr>
          <w:b/>
          <w:szCs w:val="24"/>
        </w:rPr>
      </w:pPr>
    </w:p>
    <w:p w14:paraId="06978D3F" w14:textId="70553D2E" w:rsidR="001B3ADD" w:rsidRPr="00440162" w:rsidRDefault="001B3ADD" w:rsidP="00440162">
      <w:pPr>
        <w:spacing w:before="120"/>
        <w:ind w:firstLine="360"/>
        <w:jc w:val="both"/>
        <w:rPr>
          <w:b/>
          <w:szCs w:val="24"/>
        </w:rPr>
      </w:pPr>
      <w:r w:rsidRPr="00440162">
        <w:rPr>
          <w:b/>
          <w:spacing w:val="-2"/>
          <w:szCs w:val="24"/>
        </w:rPr>
        <w:t>The following text should be put in the subject field of the email:</w:t>
      </w:r>
      <w:r w:rsidRPr="00440162">
        <w:rPr>
          <w:szCs w:val="24"/>
        </w:rPr>
        <w:t xml:space="preserve"> </w:t>
      </w:r>
    </w:p>
    <w:p w14:paraId="7F125ABD" w14:textId="79161D2F" w:rsidR="001B3ADD" w:rsidRDefault="001B3ADD" w:rsidP="00440162">
      <w:pPr>
        <w:spacing w:before="120"/>
        <w:ind w:left="360"/>
        <w:jc w:val="both"/>
        <w:rPr>
          <w:szCs w:val="24"/>
          <w:lang w:val="en-GB"/>
        </w:rPr>
      </w:pPr>
      <w:r w:rsidRPr="00E46ADC">
        <w:rPr>
          <w:szCs w:val="24"/>
        </w:rPr>
        <w:t xml:space="preserve">Tender No. </w:t>
      </w:r>
      <w:r w:rsidRPr="006604E9">
        <w:t>2</w:t>
      </w:r>
      <w:r>
        <w:t>5</w:t>
      </w:r>
      <w:r w:rsidRPr="006604E9">
        <w:t>8-20/35</w:t>
      </w:r>
      <w:r w:rsidRPr="00E46ADC">
        <w:rPr>
          <w:szCs w:val="24"/>
        </w:rPr>
        <w:t xml:space="preserve"> </w:t>
      </w:r>
      <w:r>
        <w:rPr>
          <w:szCs w:val="24"/>
        </w:rPr>
        <w:t xml:space="preserve">Technical and Financial Proposals </w:t>
      </w:r>
      <w:r w:rsidRPr="00E46ADC">
        <w:rPr>
          <w:szCs w:val="24"/>
        </w:rPr>
        <w:t>– Do not open</w:t>
      </w:r>
      <w:r>
        <w:rPr>
          <w:szCs w:val="24"/>
        </w:rPr>
        <w:t xml:space="preserve"> before</w:t>
      </w:r>
      <w:r w:rsidRPr="00E46ADC">
        <w:rPr>
          <w:szCs w:val="24"/>
        </w:rPr>
        <w:t xml:space="preserve"> </w:t>
      </w:r>
      <w:r w:rsidRPr="009802D0">
        <w:rPr>
          <w:color w:val="000000"/>
          <w:szCs w:val="24"/>
        </w:rPr>
        <w:t xml:space="preserve">23:59 (CET), </w:t>
      </w:r>
      <w:r w:rsidRPr="00E94573">
        <w:rPr>
          <w:b/>
          <w:bCs/>
          <w:color w:val="000000"/>
          <w:szCs w:val="24"/>
        </w:rPr>
        <w:t>1</w:t>
      </w:r>
      <w:r w:rsidR="00973EF2" w:rsidRPr="00E94573">
        <w:rPr>
          <w:b/>
          <w:bCs/>
          <w:color w:val="000000"/>
          <w:szCs w:val="24"/>
        </w:rPr>
        <w:t>8</w:t>
      </w:r>
      <w:r w:rsidRPr="00E94573">
        <w:rPr>
          <w:b/>
          <w:bCs/>
          <w:color w:val="000000"/>
          <w:szCs w:val="24"/>
        </w:rPr>
        <w:t xml:space="preserve"> January 2021</w:t>
      </w:r>
      <w:r>
        <w:rPr>
          <w:i/>
          <w:szCs w:val="24"/>
        </w:rPr>
        <w:t>.</w:t>
      </w:r>
    </w:p>
    <w:p w14:paraId="7E2FEEFB" w14:textId="77777777" w:rsidR="001B3ADD" w:rsidRPr="000F3D6F" w:rsidRDefault="001B3ADD" w:rsidP="001B3ADD">
      <w:pPr>
        <w:spacing w:before="120"/>
        <w:jc w:val="both"/>
        <w:rPr>
          <w:b/>
          <w:szCs w:val="24"/>
          <w:lang w:val="en-GB"/>
        </w:rPr>
      </w:pPr>
    </w:p>
    <w:p w14:paraId="23898757" w14:textId="0316898E" w:rsidR="00C76D57" w:rsidRPr="00C76D57" w:rsidRDefault="00C76D57" w:rsidP="00021A1B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sectPr w:rsidR="00C76D57" w:rsidRPr="00C76D57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0944" w14:textId="77777777" w:rsidR="001206A8" w:rsidRDefault="001206A8">
      <w:r>
        <w:separator/>
      </w:r>
    </w:p>
  </w:endnote>
  <w:endnote w:type="continuationSeparator" w:id="0">
    <w:p w14:paraId="1091BBA1" w14:textId="77777777" w:rsidR="001206A8" w:rsidRDefault="0012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DAA15" w14:textId="77777777" w:rsidR="001206A8" w:rsidRDefault="001206A8">
      <w:r>
        <w:separator/>
      </w:r>
    </w:p>
  </w:footnote>
  <w:footnote w:type="continuationSeparator" w:id="0">
    <w:p w14:paraId="63652213" w14:textId="77777777" w:rsidR="001206A8" w:rsidRDefault="00120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15"/>
  </w:num>
  <w:num w:numId="9">
    <w:abstractNumId w:val="10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10346E"/>
    <w:rsid w:val="001052C5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F7FD9"/>
    <w:rsid w:val="003049D0"/>
    <w:rsid w:val="0030753C"/>
    <w:rsid w:val="00312E6C"/>
    <w:rsid w:val="003142E6"/>
    <w:rsid w:val="003256D5"/>
    <w:rsid w:val="00333A7E"/>
    <w:rsid w:val="00334E57"/>
    <w:rsid w:val="0033541F"/>
    <w:rsid w:val="003359B6"/>
    <w:rsid w:val="00340B2D"/>
    <w:rsid w:val="003415D1"/>
    <w:rsid w:val="003429DD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3C14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429E"/>
    <w:rsid w:val="00640169"/>
    <w:rsid w:val="00655745"/>
    <w:rsid w:val="00656281"/>
    <w:rsid w:val="00660598"/>
    <w:rsid w:val="0066293E"/>
    <w:rsid w:val="00665C6B"/>
    <w:rsid w:val="00680E86"/>
    <w:rsid w:val="006816EC"/>
    <w:rsid w:val="00687E82"/>
    <w:rsid w:val="00697296"/>
    <w:rsid w:val="006A27B2"/>
    <w:rsid w:val="006A6EFF"/>
    <w:rsid w:val="006B59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81DDC"/>
    <w:rsid w:val="00782038"/>
    <w:rsid w:val="0078229F"/>
    <w:rsid w:val="00790ABB"/>
    <w:rsid w:val="007A14DA"/>
    <w:rsid w:val="007A1E47"/>
    <w:rsid w:val="007A31A5"/>
    <w:rsid w:val="007A46C7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73EF2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AE332D"/>
    <w:rsid w:val="00B11556"/>
    <w:rsid w:val="00B16A91"/>
    <w:rsid w:val="00B32E0E"/>
    <w:rsid w:val="00B362EB"/>
    <w:rsid w:val="00B37A30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B6571"/>
    <w:rsid w:val="00BD02D6"/>
    <w:rsid w:val="00BD2F06"/>
    <w:rsid w:val="00BD3B6F"/>
    <w:rsid w:val="00BD48D5"/>
    <w:rsid w:val="00BE3FE1"/>
    <w:rsid w:val="00BF034D"/>
    <w:rsid w:val="00BF7CC8"/>
    <w:rsid w:val="00C031AB"/>
    <w:rsid w:val="00C162ED"/>
    <w:rsid w:val="00C329AB"/>
    <w:rsid w:val="00C329D5"/>
    <w:rsid w:val="00C33B9F"/>
    <w:rsid w:val="00C553CC"/>
    <w:rsid w:val="00C5543B"/>
    <w:rsid w:val="00C64096"/>
    <w:rsid w:val="00C707DF"/>
    <w:rsid w:val="00C73CC6"/>
    <w:rsid w:val="00C76D57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D12BD"/>
    <w:rsid w:val="00DD3704"/>
    <w:rsid w:val="00DD5B40"/>
    <w:rsid w:val="00DE026E"/>
    <w:rsid w:val="00DE2BD0"/>
    <w:rsid w:val="00DF1253"/>
    <w:rsid w:val="00DF498B"/>
    <w:rsid w:val="00DF7C02"/>
    <w:rsid w:val="00E05EA5"/>
    <w:rsid w:val="00E10246"/>
    <w:rsid w:val="00E23584"/>
    <w:rsid w:val="00E34C9E"/>
    <w:rsid w:val="00E37776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3872"/>
    <w:rsid w:val="00E9424B"/>
    <w:rsid w:val="00E94573"/>
    <w:rsid w:val="00EA01E5"/>
    <w:rsid w:val="00EB7207"/>
    <w:rsid w:val="00EE7D33"/>
    <w:rsid w:val="00EF3206"/>
    <w:rsid w:val="00EF3E79"/>
    <w:rsid w:val="00EF71F5"/>
    <w:rsid w:val="00EF7E3B"/>
    <w:rsid w:val="00F01E3C"/>
    <w:rsid w:val="00F120B6"/>
    <w:rsid w:val="00F32E45"/>
    <w:rsid w:val="00F36232"/>
    <w:rsid w:val="00F378BE"/>
    <w:rsid w:val="00F57E25"/>
    <w:rsid w:val="00F81218"/>
    <w:rsid w:val="00F84EA7"/>
    <w:rsid w:val="00FD5309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877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2020-12-30T15:28:00Z</dcterms:created>
  <dcterms:modified xsi:type="dcterms:W3CDTF">2020-12-30T15:28:00Z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