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473E" w14:textId="3A279FB7" w:rsidR="00452A44" w:rsidRPr="007D3257" w:rsidRDefault="00E9424B" w:rsidP="002210C6">
      <w:pPr>
        <w:jc w:val="center"/>
        <w:rPr>
          <w:szCs w:val="24"/>
          <w:lang w:val="en-GB"/>
        </w:rPr>
      </w:pPr>
      <w:r w:rsidRPr="007D3257">
        <w:rPr>
          <w:b/>
          <w:szCs w:val="24"/>
          <w:lang w:val="en-GB"/>
        </w:rPr>
        <w:t xml:space="preserve">ADDENDUM: </w:t>
      </w:r>
      <w:r w:rsidR="00761515" w:rsidRPr="007D3257">
        <w:rPr>
          <w:b/>
          <w:szCs w:val="24"/>
          <w:lang w:val="en-GB"/>
        </w:rPr>
        <w:t xml:space="preserve"> </w:t>
      </w:r>
      <w:r w:rsidR="004E3083" w:rsidRPr="007D3257">
        <w:rPr>
          <w:b/>
          <w:szCs w:val="24"/>
          <w:lang w:val="en-GB"/>
        </w:rPr>
        <w:t xml:space="preserve">TENDER </w:t>
      </w:r>
      <w:r w:rsidR="00502BCF" w:rsidRPr="007D3257">
        <w:rPr>
          <w:b/>
          <w:szCs w:val="24"/>
          <w:lang w:val="en-GB"/>
        </w:rPr>
        <w:t>20</w:t>
      </w:r>
      <w:r w:rsidR="004303A1" w:rsidRPr="007D3257">
        <w:rPr>
          <w:b/>
          <w:szCs w:val="24"/>
          <w:lang w:val="en-GB"/>
        </w:rPr>
        <w:t>23</w:t>
      </w:r>
      <w:r w:rsidR="00502BCF" w:rsidRPr="007D3257">
        <w:rPr>
          <w:b/>
          <w:szCs w:val="24"/>
          <w:lang w:val="en-GB"/>
        </w:rPr>
        <w:t>-0</w:t>
      </w:r>
      <w:r w:rsidR="004303A1" w:rsidRPr="007D3257">
        <w:rPr>
          <w:b/>
          <w:szCs w:val="24"/>
          <w:lang w:val="en-GB"/>
        </w:rPr>
        <w:t>3</w:t>
      </w:r>
      <w:r w:rsidR="00502BCF" w:rsidRPr="007D3257">
        <w:rPr>
          <w:b/>
          <w:szCs w:val="24"/>
          <w:lang w:val="en-GB"/>
        </w:rPr>
        <w:t>-0</w:t>
      </w:r>
      <w:r w:rsidR="004303A1" w:rsidRPr="007D3257">
        <w:rPr>
          <w:b/>
          <w:szCs w:val="24"/>
          <w:lang w:val="en-GB"/>
        </w:rPr>
        <w:t>28</w:t>
      </w:r>
    </w:p>
    <w:p w14:paraId="1FC4ED44" w14:textId="77777777" w:rsidR="006F4381" w:rsidRPr="007D3257" w:rsidRDefault="006F4381" w:rsidP="004F322C">
      <w:pPr>
        <w:jc w:val="center"/>
        <w:rPr>
          <w:color w:val="000000"/>
          <w:szCs w:val="24"/>
        </w:rPr>
      </w:pPr>
    </w:p>
    <w:p w14:paraId="1032B5CF" w14:textId="36FE3997" w:rsidR="00E9424B" w:rsidRPr="007D3257" w:rsidRDefault="00247ED1" w:rsidP="007D3257">
      <w:pPr>
        <w:tabs>
          <w:tab w:val="left" w:pos="1985"/>
        </w:tabs>
        <w:spacing w:before="120" w:after="120"/>
        <w:jc w:val="center"/>
        <w:rPr>
          <w:rFonts w:eastAsia="Calibri"/>
          <w:i/>
          <w:color w:val="000000"/>
          <w:szCs w:val="24"/>
        </w:rPr>
      </w:pPr>
      <w:r w:rsidRPr="007D3257">
        <w:rPr>
          <w:color w:val="000000"/>
          <w:szCs w:val="24"/>
        </w:rPr>
        <w:t xml:space="preserve">Assignment Name: </w:t>
      </w:r>
      <w:r w:rsidR="005125BD" w:rsidRPr="007D3257">
        <w:rPr>
          <w:color w:val="000000"/>
          <w:szCs w:val="24"/>
        </w:rPr>
        <w:t xml:space="preserve"> </w:t>
      </w:r>
      <w:r w:rsidR="0073093E" w:rsidRPr="007D3257">
        <w:rPr>
          <w:rFonts w:eastAsia="Calibri"/>
          <w:i/>
          <w:color w:val="000000"/>
          <w:szCs w:val="24"/>
        </w:rPr>
        <w:t>Travel Management Services (To North America, Latin America, and The Caribbean)</w:t>
      </w:r>
      <w:r w:rsidR="007D3257">
        <w:rPr>
          <w:rFonts w:eastAsia="Calibri"/>
          <w:i/>
          <w:color w:val="000000"/>
          <w:szCs w:val="24"/>
        </w:rPr>
        <w:t xml:space="preserve"> </w:t>
      </w:r>
      <w:r w:rsidR="00764290" w:rsidRPr="007D3257">
        <w:rPr>
          <w:i/>
          <w:iCs/>
          <w:color w:val="000000"/>
          <w:szCs w:val="24"/>
        </w:rPr>
        <w:t>(Re-Tender)</w:t>
      </w:r>
      <w:r w:rsidR="000B568D" w:rsidRPr="007D3257">
        <w:rPr>
          <w:i/>
          <w:iCs/>
          <w:color w:val="000000"/>
          <w:szCs w:val="24"/>
        </w:rPr>
        <w:t xml:space="preserve"> </w:t>
      </w:r>
      <w:r w:rsidR="00E9424B" w:rsidRPr="007D3257">
        <w:rPr>
          <w:i/>
          <w:color w:val="000000"/>
          <w:szCs w:val="24"/>
        </w:rPr>
        <w:t xml:space="preserve">Addendum No. </w:t>
      </w:r>
      <w:r w:rsidR="00C535C2" w:rsidRPr="007D3257">
        <w:rPr>
          <w:i/>
          <w:color w:val="000000"/>
          <w:szCs w:val="24"/>
        </w:rPr>
        <w:t>0</w:t>
      </w:r>
      <w:r w:rsidR="00502BCF" w:rsidRPr="007D3257">
        <w:rPr>
          <w:i/>
          <w:color w:val="000000"/>
          <w:szCs w:val="24"/>
        </w:rPr>
        <w:t>1</w:t>
      </w:r>
    </w:p>
    <w:p w14:paraId="03DB90F5" w14:textId="77777777" w:rsidR="00BF7CC8" w:rsidRPr="007D3257" w:rsidRDefault="00BF7CC8" w:rsidP="000B568D">
      <w:pPr>
        <w:jc w:val="both"/>
        <w:rPr>
          <w:i/>
          <w:szCs w:val="24"/>
          <w:lang w:val="en-GB"/>
        </w:rPr>
      </w:pPr>
    </w:p>
    <w:p w14:paraId="16CC092B" w14:textId="1F80ED21" w:rsidR="00E9424B" w:rsidRPr="007D3257" w:rsidRDefault="00E9424B" w:rsidP="000B568D">
      <w:pPr>
        <w:tabs>
          <w:tab w:val="left" w:pos="1985"/>
        </w:tabs>
        <w:spacing w:before="120" w:after="120"/>
        <w:jc w:val="both"/>
        <w:rPr>
          <w:i/>
          <w:color w:val="000000"/>
          <w:szCs w:val="24"/>
        </w:rPr>
      </w:pPr>
      <w:r w:rsidRPr="007D3257">
        <w:rPr>
          <w:rFonts w:eastAsia="Arial Unicode MS"/>
          <w:szCs w:val="24"/>
        </w:rPr>
        <w:t>This Addendum No. 0</w:t>
      </w:r>
      <w:r w:rsidR="00502BCF" w:rsidRPr="007D3257">
        <w:rPr>
          <w:rFonts w:eastAsia="Arial Unicode MS"/>
          <w:szCs w:val="24"/>
        </w:rPr>
        <w:t>1</w:t>
      </w:r>
      <w:r w:rsidRPr="007D3257">
        <w:rPr>
          <w:rFonts w:eastAsia="Arial Unicode MS"/>
          <w:szCs w:val="24"/>
        </w:rPr>
        <w:t xml:space="preserve"> is issued to modify information provided in the Tender: </w:t>
      </w:r>
      <w:r w:rsidR="005E1E39" w:rsidRPr="007D3257">
        <w:rPr>
          <w:rFonts w:eastAsia="Calibri"/>
          <w:i/>
          <w:color w:val="000000"/>
          <w:szCs w:val="24"/>
        </w:rPr>
        <w:t>Travel Management Services (To North America, Latin America, and The Caribbean)</w:t>
      </w:r>
      <w:r w:rsidR="000B568D" w:rsidRPr="007D3257">
        <w:rPr>
          <w:rFonts w:eastAsia="Calibri"/>
          <w:i/>
          <w:color w:val="000000"/>
          <w:szCs w:val="24"/>
        </w:rPr>
        <w:t xml:space="preserve"> </w:t>
      </w:r>
      <w:r w:rsidR="005E1E39" w:rsidRPr="007D3257">
        <w:rPr>
          <w:i/>
          <w:iCs/>
          <w:color w:val="000000"/>
          <w:szCs w:val="24"/>
        </w:rPr>
        <w:t>(Re-Tender)</w:t>
      </w:r>
      <w:r w:rsidR="005E1E39" w:rsidRPr="007D3257">
        <w:rPr>
          <w:i/>
          <w:color w:val="000000"/>
          <w:szCs w:val="24"/>
        </w:rPr>
        <w:t xml:space="preserve"> </w:t>
      </w:r>
      <w:r w:rsidRPr="007D3257">
        <w:rPr>
          <w:rFonts w:eastAsia="Arial Unicode MS"/>
          <w:szCs w:val="24"/>
        </w:rPr>
        <w:t>issued last</w:t>
      </w:r>
      <w:r w:rsidR="003256D5" w:rsidRPr="007D3257">
        <w:rPr>
          <w:rFonts w:eastAsia="Arial Unicode MS"/>
          <w:szCs w:val="24"/>
        </w:rPr>
        <w:t xml:space="preserve"> </w:t>
      </w:r>
      <w:r w:rsidR="000B568D" w:rsidRPr="007D3257">
        <w:rPr>
          <w:rFonts w:eastAsia="Arial Unicode MS"/>
          <w:szCs w:val="24"/>
        </w:rPr>
        <w:t>28</w:t>
      </w:r>
      <w:r w:rsidR="007B1182" w:rsidRPr="007D3257">
        <w:rPr>
          <w:rFonts w:eastAsia="Arial Unicode MS"/>
          <w:szCs w:val="24"/>
        </w:rPr>
        <w:t xml:space="preserve"> </w:t>
      </w:r>
      <w:r w:rsidR="000B568D" w:rsidRPr="007D3257">
        <w:rPr>
          <w:rFonts w:eastAsia="Arial Unicode MS"/>
          <w:szCs w:val="24"/>
        </w:rPr>
        <w:t>March</w:t>
      </w:r>
      <w:r w:rsidR="00506D21" w:rsidRPr="007D3257">
        <w:rPr>
          <w:rFonts w:eastAsia="Arial Unicode MS"/>
          <w:szCs w:val="24"/>
        </w:rPr>
        <w:t xml:space="preserve"> 202</w:t>
      </w:r>
      <w:r w:rsidR="000B568D" w:rsidRPr="007D3257">
        <w:rPr>
          <w:rFonts w:eastAsia="Arial Unicode MS"/>
          <w:szCs w:val="24"/>
        </w:rPr>
        <w:t>3</w:t>
      </w:r>
      <w:r w:rsidRPr="007D3257">
        <w:rPr>
          <w:rFonts w:eastAsia="Arial Unicode MS"/>
          <w:szCs w:val="24"/>
        </w:rPr>
        <w:t>.</w:t>
      </w:r>
    </w:p>
    <w:p w14:paraId="1C64F790" w14:textId="687A0C27" w:rsidR="00E40844" w:rsidRPr="007D3257" w:rsidRDefault="00E40844" w:rsidP="00013BBC">
      <w:pPr>
        <w:rPr>
          <w:rFonts w:eastAsia="Arial Unicode MS"/>
          <w:szCs w:val="24"/>
        </w:rPr>
      </w:pPr>
    </w:p>
    <w:p w14:paraId="333A6DDC" w14:textId="491BEE70" w:rsidR="00705F8E" w:rsidRPr="007D3257" w:rsidRDefault="00C87298" w:rsidP="00D20B39">
      <w:pPr>
        <w:pStyle w:val="ListParagraph"/>
        <w:numPr>
          <w:ilvl w:val="0"/>
          <w:numId w:val="17"/>
        </w:numPr>
        <w:tabs>
          <w:tab w:val="left" w:pos="360"/>
        </w:tabs>
        <w:spacing w:before="120"/>
        <w:rPr>
          <w:szCs w:val="24"/>
        </w:rPr>
      </w:pPr>
      <w:r w:rsidRPr="007D3257">
        <w:rPr>
          <w:rFonts w:eastAsia="Arial Unicode MS"/>
          <w:b/>
          <w:szCs w:val="24"/>
        </w:rPr>
        <w:t xml:space="preserve">Section </w:t>
      </w:r>
      <w:r w:rsidR="00EB250B" w:rsidRPr="007D3257">
        <w:rPr>
          <w:rFonts w:eastAsia="Arial Unicode MS"/>
          <w:b/>
          <w:szCs w:val="24"/>
        </w:rPr>
        <w:t xml:space="preserve">2 </w:t>
      </w:r>
      <w:r w:rsidR="00F62A96" w:rsidRPr="007D3257">
        <w:rPr>
          <w:rFonts w:eastAsia="Arial Unicode MS"/>
          <w:b/>
          <w:szCs w:val="24"/>
        </w:rPr>
        <w:t>Preparation of Proposal</w:t>
      </w:r>
      <w:r w:rsidR="004A77BB" w:rsidRPr="007D3257">
        <w:rPr>
          <w:rFonts w:eastAsia="Arial Unicode MS"/>
          <w:b/>
          <w:szCs w:val="24"/>
        </w:rPr>
        <w:t xml:space="preserve">s </w:t>
      </w:r>
      <w:r w:rsidR="00EB250B" w:rsidRPr="007D3257">
        <w:rPr>
          <w:rFonts w:eastAsia="Arial Unicode MS"/>
          <w:b/>
          <w:szCs w:val="24"/>
        </w:rPr>
        <w:t xml:space="preserve"> </w:t>
      </w:r>
    </w:p>
    <w:p w14:paraId="752C9DCD" w14:textId="77777777" w:rsidR="00E23B66" w:rsidRPr="007D3257" w:rsidRDefault="00E23B66" w:rsidP="00E23B66">
      <w:pPr>
        <w:pStyle w:val="ListParagraph"/>
        <w:tabs>
          <w:tab w:val="left" w:pos="360"/>
        </w:tabs>
        <w:spacing w:before="120"/>
        <w:rPr>
          <w:szCs w:val="24"/>
        </w:rPr>
      </w:pPr>
    </w:p>
    <w:p w14:paraId="61901E98" w14:textId="09738965" w:rsidR="00D978FE" w:rsidRPr="007D3257" w:rsidRDefault="004A77BB" w:rsidP="007D3257">
      <w:pPr>
        <w:spacing w:before="120" w:after="120"/>
        <w:ind w:left="720" w:hanging="720"/>
        <w:jc w:val="both"/>
        <w:rPr>
          <w:rFonts w:eastAsia="Calibri"/>
          <w:szCs w:val="24"/>
        </w:rPr>
      </w:pPr>
      <w:r w:rsidRPr="007D3257">
        <w:rPr>
          <w:b/>
          <w:bCs/>
          <w:szCs w:val="24"/>
        </w:rPr>
        <w:t>2.6</w:t>
      </w:r>
      <w:r w:rsidR="00AB49BA" w:rsidRPr="007D3257">
        <w:rPr>
          <w:b/>
          <w:bCs/>
          <w:szCs w:val="24"/>
        </w:rPr>
        <w:t xml:space="preserve"> </w:t>
      </w:r>
      <w:r w:rsidRPr="007D3257">
        <w:rPr>
          <w:b/>
          <w:bCs/>
          <w:szCs w:val="24"/>
        </w:rPr>
        <w:t>Financial Proposal</w:t>
      </w:r>
      <w:r w:rsidR="00E23B66" w:rsidRPr="007D3257">
        <w:rPr>
          <w:b/>
          <w:bCs/>
          <w:szCs w:val="24"/>
          <w:lang w:val="en-GB"/>
        </w:rPr>
        <w:t>:</w:t>
      </w:r>
      <w:r w:rsidR="00E23B66" w:rsidRPr="007D3257">
        <w:rPr>
          <w:szCs w:val="24"/>
          <w:lang w:val="en-GB"/>
        </w:rPr>
        <w:t xml:space="preserve"> </w:t>
      </w:r>
      <w:r w:rsidR="009C2387" w:rsidRPr="007D3257">
        <w:rPr>
          <w:szCs w:val="24"/>
          <w:lang w:val="en-GB"/>
        </w:rPr>
        <w:t xml:space="preserve"> International IDEA </w:t>
      </w:r>
      <w:r w:rsidR="00F82283">
        <w:rPr>
          <w:szCs w:val="24"/>
          <w:lang w:val="en-GB"/>
        </w:rPr>
        <w:t xml:space="preserve">is not </w:t>
      </w:r>
      <w:r w:rsidR="006F4C16">
        <w:rPr>
          <w:szCs w:val="24"/>
          <w:lang w:val="en-GB"/>
        </w:rPr>
        <w:t xml:space="preserve">generally </w:t>
      </w:r>
      <w:r w:rsidR="001F7FD4">
        <w:rPr>
          <w:szCs w:val="24"/>
          <w:lang w:val="en-GB"/>
        </w:rPr>
        <w:t xml:space="preserve">tax exempt, however there are exception </w:t>
      </w:r>
      <w:r w:rsidR="00F63E71" w:rsidRPr="007D3257">
        <w:rPr>
          <w:szCs w:val="24"/>
          <w:lang w:val="en-GB"/>
        </w:rPr>
        <w:t>based on the country agreement</w:t>
      </w:r>
      <w:r w:rsidR="00EB520D" w:rsidRPr="007D3257">
        <w:rPr>
          <w:szCs w:val="24"/>
          <w:lang w:val="en-GB"/>
        </w:rPr>
        <w:t xml:space="preserve">. </w:t>
      </w:r>
      <w:r w:rsidR="004D13E0">
        <w:rPr>
          <w:szCs w:val="24"/>
          <w:lang w:val="en-GB"/>
        </w:rPr>
        <w:t>For</w:t>
      </w:r>
      <w:r w:rsidR="00B510E7">
        <w:rPr>
          <w:szCs w:val="24"/>
          <w:lang w:val="en-GB"/>
        </w:rPr>
        <w:t xml:space="preserve"> this tender, the countries we are requesting the services for </w:t>
      </w:r>
      <w:r w:rsidR="004721D7">
        <w:rPr>
          <w:szCs w:val="24"/>
          <w:lang w:val="en-GB"/>
        </w:rPr>
        <w:t xml:space="preserve">(Panama, Perú, Chile, </w:t>
      </w:r>
      <w:r w:rsidR="00D85C5D">
        <w:rPr>
          <w:szCs w:val="24"/>
          <w:lang w:val="en-GB"/>
        </w:rPr>
        <w:t>Paraguay,</w:t>
      </w:r>
      <w:r w:rsidR="009641F4">
        <w:rPr>
          <w:szCs w:val="24"/>
          <w:lang w:val="en-GB"/>
        </w:rPr>
        <w:t xml:space="preserve"> and United States) </w:t>
      </w:r>
      <w:r w:rsidR="00B510E7">
        <w:rPr>
          <w:szCs w:val="24"/>
          <w:lang w:val="en-GB"/>
        </w:rPr>
        <w:t>are tax exempt</w:t>
      </w:r>
      <w:r w:rsidR="004D13E0">
        <w:rPr>
          <w:szCs w:val="24"/>
          <w:lang w:val="en-GB"/>
        </w:rPr>
        <w:t xml:space="preserve"> and we expect for bidders to act in accordance</w:t>
      </w:r>
      <w:r w:rsidR="00D978FE" w:rsidRPr="007D3257">
        <w:rPr>
          <w:rFonts w:eastAsia="Calibri"/>
          <w:szCs w:val="24"/>
        </w:rPr>
        <w:t xml:space="preserve"> with their country’s tax laws as it relates to providing services/goods to the customers/clients. The Bidder shall be responsible for their own tax obligations as per laws of the respective country.</w:t>
      </w:r>
    </w:p>
    <w:sectPr w:rsidR="00D978FE" w:rsidRPr="007D3257" w:rsidSect="00920C26">
      <w:headerReference w:type="default" r:id="rId11"/>
      <w:footerReference w:type="default" r:id="rId12"/>
      <w:pgSz w:w="12240" w:h="15840"/>
      <w:pgMar w:top="993" w:right="1325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07DCF" w14:textId="77777777" w:rsidR="00C03ADE" w:rsidRDefault="00C03ADE">
      <w:r>
        <w:separator/>
      </w:r>
    </w:p>
  </w:endnote>
  <w:endnote w:type="continuationSeparator" w:id="0">
    <w:p w14:paraId="2CCA37F5" w14:textId="77777777" w:rsidR="00C03ADE" w:rsidRDefault="00C0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2300" w14:textId="77777777" w:rsidR="007D5CFD" w:rsidRPr="00490B5B" w:rsidRDefault="007D5CFD" w:rsidP="00490B5B">
    <w:pPr>
      <w:pStyle w:val="Footer"/>
      <w:jc w:val="right"/>
      <w:rPr>
        <w:rFonts w:ascii="Arial" w:hAnsi="Arial" w:cs="Arial"/>
        <w:i/>
        <w:sz w:val="20"/>
      </w:rPr>
    </w:pPr>
    <w:r w:rsidRPr="00490B5B">
      <w:rPr>
        <w:rStyle w:val="PageNumber"/>
        <w:rFonts w:ascii="Arial" w:hAnsi="Arial" w:cs="Arial"/>
        <w:i/>
        <w:sz w:val="20"/>
      </w:rPr>
      <w:fldChar w:fldCharType="begin"/>
    </w:r>
    <w:r w:rsidRPr="00490B5B">
      <w:rPr>
        <w:rStyle w:val="PageNumber"/>
        <w:rFonts w:ascii="Arial" w:hAnsi="Arial" w:cs="Arial"/>
        <w:i/>
        <w:sz w:val="20"/>
      </w:rPr>
      <w:instrText xml:space="preserve"> PAGE </w:instrText>
    </w:r>
    <w:r w:rsidRPr="00490B5B">
      <w:rPr>
        <w:rStyle w:val="PageNumber"/>
        <w:rFonts w:ascii="Arial" w:hAnsi="Arial" w:cs="Arial"/>
        <w:i/>
        <w:sz w:val="20"/>
      </w:rPr>
      <w:fldChar w:fldCharType="separate"/>
    </w:r>
    <w:r w:rsidR="0096651B">
      <w:rPr>
        <w:rStyle w:val="PageNumber"/>
        <w:rFonts w:ascii="Arial" w:hAnsi="Arial" w:cs="Arial"/>
        <w:i/>
        <w:noProof/>
        <w:sz w:val="20"/>
      </w:rPr>
      <w:t>1</w:t>
    </w:r>
    <w:r w:rsidRPr="00490B5B">
      <w:rPr>
        <w:rStyle w:val="PageNumber"/>
        <w:rFonts w:ascii="Arial" w:hAnsi="Arial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68A1D" w14:textId="77777777" w:rsidR="00C03ADE" w:rsidRDefault="00C03ADE">
      <w:r>
        <w:separator/>
      </w:r>
    </w:p>
  </w:footnote>
  <w:footnote w:type="continuationSeparator" w:id="0">
    <w:p w14:paraId="25F3E518" w14:textId="77777777" w:rsidR="00C03ADE" w:rsidRDefault="00C03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A70F5" w14:textId="77777777" w:rsidR="005E1E39" w:rsidRPr="006127F1" w:rsidRDefault="005E1E39" w:rsidP="005E1E39">
    <w:pPr>
      <w:spacing w:before="120" w:after="120"/>
      <w:jc w:val="center"/>
      <w:rPr>
        <w:rFonts w:asciiTheme="minorHAnsi" w:hAnsiTheme="minorHAnsi" w:cstheme="minorHAnsi"/>
        <w:sz w:val="22"/>
        <w:szCs w:val="22"/>
      </w:rPr>
    </w:pPr>
    <w:r w:rsidRPr="006127F1"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6D6C0480" wp14:editId="63F59D61">
          <wp:extent cx="1092200" cy="984250"/>
          <wp:effectExtent l="0" t="0" r="0" b="6350"/>
          <wp:docPr id="274632149" name="Picture 2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4632149" name="Picture 2" descr="A logo for a compan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958" cy="996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8C5A2B" w14:textId="77777777" w:rsidR="005E1E39" w:rsidRPr="006127F1" w:rsidRDefault="005E1E39" w:rsidP="005E1E39">
    <w:pPr>
      <w:spacing w:before="120" w:after="120"/>
      <w:jc w:val="center"/>
      <w:rPr>
        <w:rFonts w:asciiTheme="minorHAnsi" w:hAnsiTheme="minorHAnsi" w:cstheme="minorHAnsi"/>
        <w:sz w:val="22"/>
        <w:szCs w:val="22"/>
        <w:lang w:val="en-GB"/>
      </w:rPr>
    </w:pPr>
    <w:r w:rsidRPr="006127F1">
      <w:rPr>
        <w:rFonts w:asciiTheme="minorHAnsi" w:hAnsiTheme="minorHAnsi" w:cstheme="minorHAnsi"/>
        <w:b/>
        <w:sz w:val="22"/>
        <w:szCs w:val="22"/>
        <w:u w:val="single"/>
        <w:lang w:val="en-GB"/>
      </w:rPr>
      <w:t>INTERNATIONAL INSTITUTE FOR DEMOCRACY AND ELECTORAL ASSISTANCE</w:t>
    </w:r>
  </w:p>
  <w:p w14:paraId="47D63D83" w14:textId="77777777" w:rsidR="002210C6" w:rsidRPr="002210C6" w:rsidRDefault="002210C6">
    <w:pPr>
      <w:pStyle w:val="Header"/>
      <w:rPr>
        <w:lang w:val="en-GB"/>
      </w:rPr>
    </w:pPr>
  </w:p>
  <w:p w14:paraId="0102B66A" w14:textId="77777777" w:rsidR="007D5CFD" w:rsidRDefault="007D5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050D"/>
    <w:multiLevelType w:val="multilevel"/>
    <w:tmpl w:val="EE668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F07318E"/>
    <w:multiLevelType w:val="hybridMultilevel"/>
    <w:tmpl w:val="FB164488"/>
    <w:lvl w:ilvl="0" w:tplc="7B9EB9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46A16"/>
    <w:multiLevelType w:val="multilevel"/>
    <w:tmpl w:val="53A2E4F2"/>
    <w:lvl w:ilvl="0">
      <w:start w:val="1"/>
      <w:numFmt w:val="lowerRoman"/>
      <w:lvlText w:val="%1."/>
      <w:lvlJc w:val="right"/>
      <w:pPr>
        <w:ind w:left="358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943" w:hanging="360"/>
      </w:pPr>
    </w:lvl>
    <w:lvl w:ilvl="2">
      <w:start w:val="1"/>
      <w:numFmt w:val="lowerRoman"/>
      <w:lvlText w:val="%3)"/>
      <w:lvlJc w:val="left"/>
      <w:pPr>
        <w:ind w:left="4303" w:hanging="360"/>
      </w:pPr>
    </w:lvl>
    <w:lvl w:ilvl="3">
      <w:start w:val="1"/>
      <w:numFmt w:val="decimal"/>
      <w:lvlText w:val="(%4)"/>
      <w:lvlJc w:val="left"/>
      <w:pPr>
        <w:ind w:left="4663" w:hanging="360"/>
      </w:pPr>
    </w:lvl>
    <w:lvl w:ilvl="4">
      <w:start w:val="1"/>
      <w:numFmt w:val="lowerLetter"/>
      <w:lvlText w:val="(%5)"/>
      <w:lvlJc w:val="left"/>
      <w:pPr>
        <w:ind w:left="5023" w:hanging="360"/>
      </w:pPr>
    </w:lvl>
    <w:lvl w:ilvl="5">
      <w:start w:val="1"/>
      <w:numFmt w:val="lowerRoman"/>
      <w:lvlText w:val="(%6)"/>
      <w:lvlJc w:val="left"/>
      <w:pPr>
        <w:ind w:left="5383" w:hanging="360"/>
      </w:pPr>
    </w:lvl>
    <w:lvl w:ilvl="6">
      <w:start w:val="1"/>
      <w:numFmt w:val="decimal"/>
      <w:lvlText w:val="%7."/>
      <w:lvlJc w:val="left"/>
      <w:pPr>
        <w:ind w:left="5743" w:hanging="360"/>
      </w:pPr>
    </w:lvl>
    <w:lvl w:ilvl="7">
      <w:start w:val="1"/>
      <w:numFmt w:val="lowerLetter"/>
      <w:lvlText w:val="%8."/>
      <w:lvlJc w:val="left"/>
      <w:pPr>
        <w:ind w:left="6103" w:hanging="360"/>
      </w:pPr>
    </w:lvl>
    <w:lvl w:ilvl="8">
      <w:start w:val="1"/>
      <w:numFmt w:val="lowerRoman"/>
      <w:lvlText w:val="%9."/>
      <w:lvlJc w:val="left"/>
      <w:pPr>
        <w:ind w:left="6463" w:hanging="360"/>
      </w:pPr>
    </w:lvl>
  </w:abstractNum>
  <w:abstractNum w:abstractNumId="3" w15:restartNumberingAfterBreak="0">
    <w:nsid w:val="1A295CF3"/>
    <w:multiLevelType w:val="hybridMultilevel"/>
    <w:tmpl w:val="B0DC68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C05C6"/>
    <w:multiLevelType w:val="multilevel"/>
    <w:tmpl w:val="6B16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273DD1"/>
    <w:multiLevelType w:val="hybridMultilevel"/>
    <w:tmpl w:val="F1B40FC8"/>
    <w:lvl w:ilvl="0" w:tplc="AFE2FA66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22BC1"/>
    <w:multiLevelType w:val="hybridMultilevel"/>
    <w:tmpl w:val="D7D22C1E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A7B39"/>
    <w:multiLevelType w:val="hybridMultilevel"/>
    <w:tmpl w:val="08F6338E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F5EE4"/>
    <w:multiLevelType w:val="hybridMultilevel"/>
    <w:tmpl w:val="A0F09826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508BB"/>
    <w:multiLevelType w:val="hybridMultilevel"/>
    <w:tmpl w:val="B5A62FB4"/>
    <w:lvl w:ilvl="0" w:tplc="90A21C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532E8"/>
    <w:multiLevelType w:val="hybridMultilevel"/>
    <w:tmpl w:val="7FB0F632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14D9E"/>
    <w:multiLevelType w:val="hybridMultilevel"/>
    <w:tmpl w:val="19ECE7B8"/>
    <w:lvl w:ilvl="0" w:tplc="4878A7D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E4ED0"/>
    <w:multiLevelType w:val="hybridMultilevel"/>
    <w:tmpl w:val="B0DC68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E4E88"/>
    <w:multiLevelType w:val="hybridMultilevel"/>
    <w:tmpl w:val="BD5A9618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E6008"/>
    <w:multiLevelType w:val="hybridMultilevel"/>
    <w:tmpl w:val="8646D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D5440"/>
    <w:multiLevelType w:val="multilevel"/>
    <w:tmpl w:val="D70ECE8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12621DF"/>
    <w:multiLevelType w:val="hybridMultilevel"/>
    <w:tmpl w:val="536266E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9D0E71"/>
    <w:multiLevelType w:val="hybridMultilevel"/>
    <w:tmpl w:val="3AF2D446"/>
    <w:lvl w:ilvl="0" w:tplc="13EEF5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63375"/>
    <w:multiLevelType w:val="hybridMultilevel"/>
    <w:tmpl w:val="53160ABE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365028">
    <w:abstractNumId w:val="7"/>
  </w:num>
  <w:num w:numId="2" w16cid:durableId="1641760728">
    <w:abstractNumId w:val="5"/>
  </w:num>
  <w:num w:numId="3" w16cid:durableId="626007585">
    <w:abstractNumId w:val="10"/>
  </w:num>
  <w:num w:numId="4" w16cid:durableId="720322103">
    <w:abstractNumId w:val="4"/>
  </w:num>
  <w:num w:numId="5" w16cid:durableId="1046372910">
    <w:abstractNumId w:val="14"/>
  </w:num>
  <w:num w:numId="6" w16cid:durableId="439373653">
    <w:abstractNumId w:val="6"/>
  </w:num>
  <w:num w:numId="7" w16cid:durableId="169150416">
    <w:abstractNumId w:val="8"/>
  </w:num>
  <w:num w:numId="8" w16cid:durableId="1634873352">
    <w:abstractNumId w:val="18"/>
  </w:num>
  <w:num w:numId="9" w16cid:durableId="1632595767">
    <w:abstractNumId w:val="11"/>
  </w:num>
  <w:num w:numId="10" w16cid:durableId="1191335665">
    <w:abstractNumId w:val="13"/>
  </w:num>
  <w:num w:numId="11" w16cid:durableId="1484933754">
    <w:abstractNumId w:val="12"/>
  </w:num>
  <w:num w:numId="12" w16cid:durableId="174803776">
    <w:abstractNumId w:val="15"/>
  </w:num>
  <w:num w:numId="13" w16cid:durableId="470220857">
    <w:abstractNumId w:val="0"/>
  </w:num>
  <w:num w:numId="14" w16cid:durableId="1516380641">
    <w:abstractNumId w:val="3"/>
  </w:num>
  <w:num w:numId="15" w16cid:durableId="555431278">
    <w:abstractNumId w:val="1"/>
  </w:num>
  <w:num w:numId="16" w16cid:durableId="379745083">
    <w:abstractNumId w:val="9"/>
  </w:num>
  <w:num w:numId="17" w16cid:durableId="2144343036">
    <w:abstractNumId w:val="17"/>
  </w:num>
  <w:num w:numId="18" w16cid:durableId="1642424102">
    <w:abstractNumId w:val="2"/>
  </w:num>
  <w:num w:numId="19" w16cid:durableId="1703700909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AF3"/>
    <w:rsid w:val="0000049E"/>
    <w:rsid w:val="000011A1"/>
    <w:rsid w:val="000050B4"/>
    <w:rsid w:val="00013491"/>
    <w:rsid w:val="00013BBC"/>
    <w:rsid w:val="00014A7D"/>
    <w:rsid w:val="00021A1B"/>
    <w:rsid w:val="00024A59"/>
    <w:rsid w:val="00033914"/>
    <w:rsid w:val="00051A5E"/>
    <w:rsid w:val="0005720C"/>
    <w:rsid w:val="000622C4"/>
    <w:rsid w:val="00067B49"/>
    <w:rsid w:val="00071068"/>
    <w:rsid w:val="000813A7"/>
    <w:rsid w:val="00094C9B"/>
    <w:rsid w:val="00095000"/>
    <w:rsid w:val="00095AD8"/>
    <w:rsid w:val="00095FF1"/>
    <w:rsid w:val="00096705"/>
    <w:rsid w:val="000A4BB6"/>
    <w:rsid w:val="000B568D"/>
    <w:rsid w:val="000C0531"/>
    <w:rsid w:val="000C261C"/>
    <w:rsid w:val="000D322C"/>
    <w:rsid w:val="000E3AA7"/>
    <w:rsid w:val="000F7330"/>
    <w:rsid w:val="0010346E"/>
    <w:rsid w:val="00104E0C"/>
    <w:rsid w:val="001052C5"/>
    <w:rsid w:val="00111B1A"/>
    <w:rsid w:val="00113C3A"/>
    <w:rsid w:val="00113EC2"/>
    <w:rsid w:val="00116C97"/>
    <w:rsid w:val="001206A8"/>
    <w:rsid w:val="001375B7"/>
    <w:rsid w:val="001457BD"/>
    <w:rsid w:val="001533A7"/>
    <w:rsid w:val="00157363"/>
    <w:rsid w:val="00160C99"/>
    <w:rsid w:val="001620BD"/>
    <w:rsid w:val="00165E30"/>
    <w:rsid w:val="001667E3"/>
    <w:rsid w:val="00176F4D"/>
    <w:rsid w:val="001870F4"/>
    <w:rsid w:val="00193C8A"/>
    <w:rsid w:val="001A509F"/>
    <w:rsid w:val="001A7C98"/>
    <w:rsid w:val="001B3ADD"/>
    <w:rsid w:val="001B43A3"/>
    <w:rsid w:val="001B52A2"/>
    <w:rsid w:val="001B5ED9"/>
    <w:rsid w:val="001B7E81"/>
    <w:rsid w:val="001C032A"/>
    <w:rsid w:val="001C0B41"/>
    <w:rsid w:val="001C4412"/>
    <w:rsid w:val="001C50EE"/>
    <w:rsid w:val="001D00C4"/>
    <w:rsid w:val="001D6B33"/>
    <w:rsid w:val="001E1E17"/>
    <w:rsid w:val="001E6C58"/>
    <w:rsid w:val="001F7FD4"/>
    <w:rsid w:val="002029C2"/>
    <w:rsid w:val="002145FB"/>
    <w:rsid w:val="00214ECF"/>
    <w:rsid w:val="00215D82"/>
    <w:rsid w:val="002179C7"/>
    <w:rsid w:val="002210C6"/>
    <w:rsid w:val="00225098"/>
    <w:rsid w:val="00231699"/>
    <w:rsid w:val="00232883"/>
    <w:rsid w:val="00234F66"/>
    <w:rsid w:val="002360AF"/>
    <w:rsid w:val="00241CA4"/>
    <w:rsid w:val="00245653"/>
    <w:rsid w:val="00247ED1"/>
    <w:rsid w:val="002524D6"/>
    <w:rsid w:val="00263B3B"/>
    <w:rsid w:val="00273301"/>
    <w:rsid w:val="00274D5F"/>
    <w:rsid w:val="00276550"/>
    <w:rsid w:val="00280CA7"/>
    <w:rsid w:val="002826C3"/>
    <w:rsid w:val="0028363F"/>
    <w:rsid w:val="00286CB8"/>
    <w:rsid w:val="00295D57"/>
    <w:rsid w:val="00295FE0"/>
    <w:rsid w:val="002A4E76"/>
    <w:rsid w:val="002B0D10"/>
    <w:rsid w:val="002B618D"/>
    <w:rsid w:val="002D4B5A"/>
    <w:rsid w:val="002D633D"/>
    <w:rsid w:val="002D7E13"/>
    <w:rsid w:val="002F601B"/>
    <w:rsid w:val="002F7FD9"/>
    <w:rsid w:val="003049D0"/>
    <w:rsid w:val="0030753C"/>
    <w:rsid w:val="00312E6C"/>
    <w:rsid w:val="003142E6"/>
    <w:rsid w:val="003248E4"/>
    <w:rsid w:val="003256D5"/>
    <w:rsid w:val="00333A7E"/>
    <w:rsid w:val="00334E57"/>
    <w:rsid w:val="0033541F"/>
    <w:rsid w:val="003359B6"/>
    <w:rsid w:val="00340B2D"/>
    <w:rsid w:val="003415D1"/>
    <w:rsid w:val="003429DD"/>
    <w:rsid w:val="0034317E"/>
    <w:rsid w:val="00347573"/>
    <w:rsid w:val="0036056A"/>
    <w:rsid w:val="00362FA1"/>
    <w:rsid w:val="00370E9A"/>
    <w:rsid w:val="0039279B"/>
    <w:rsid w:val="00393945"/>
    <w:rsid w:val="003A3789"/>
    <w:rsid w:val="003B1735"/>
    <w:rsid w:val="003B1FF2"/>
    <w:rsid w:val="003B2DF8"/>
    <w:rsid w:val="003C0B0A"/>
    <w:rsid w:val="003C1FF5"/>
    <w:rsid w:val="003D0D06"/>
    <w:rsid w:val="003E3347"/>
    <w:rsid w:val="003E56AA"/>
    <w:rsid w:val="004033D3"/>
    <w:rsid w:val="00406D92"/>
    <w:rsid w:val="004120D9"/>
    <w:rsid w:val="004303A1"/>
    <w:rsid w:val="00430F69"/>
    <w:rsid w:val="0043153C"/>
    <w:rsid w:val="00434BE7"/>
    <w:rsid w:val="00440162"/>
    <w:rsid w:val="00452A44"/>
    <w:rsid w:val="00456F69"/>
    <w:rsid w:val="0046587F"/>
    <w:rsid w:val="004721D7"/>
    <w:rsid w:val="00485F70"/>
    <w:rsid w:val="00490B5B"/>
    <w:rsid w:val="00493EB7"/>
    <w:rsid w:val="004A1830"/>
    <w:rsid w:val="004A6EB0"/>
    <w:rsid w:val="004A77BB"/>
    <w:rsid w:val="004B3C97"/>
    <w:rsid w:val="004C2B10"/>
    <w:rsid w:val="004C4878"/>
    <w:rsid w:val="004D13E0"/>
    <w:rsid w:val="004D1C1C"/>
    <w:rsid w:val="004D408B"/>
    <w:rsid w:val="004D564B"/>
    <w:rsid w:val="004E3083"/>
    <w:rsid w:val="004E57BF"/>
    <w:rsid w:val="004F322C"/>
    <w:rsid w:val="004F6DA5"/>
    <w:rsid w:val="004F6F9F"/>
    <w:rsid w:val="004F7932"/>
    <w:rsid w:val="00501642"/>
    <w:rsid w:val="00502BCF"/>
    <w:rsid w:val="00503C14"/>
    <w:rsid w:val="00506D21"/>
    <w:rsid w:val="005109CB"/>
    <w:rsid w:val="005125BD"/>
    <w:rsid w:val="00514150"/>
    <w:rsid w:val="00515CD1"/>
    <w:rsid w:val="00520A4E"/>
    <w:rsid w:val="005223A2"/>
    <w:rsid w:val="00527121"/>
    <w:rsid w:val="00544D45"/>
    <w:rsid w:val="00546839"/>
    <w:rsid w:val="00550C96"/>
    <w:rsid w:val="00562F15"/>
    <w:rsid w:val="005837D2"/>
    <w:rsid w:val="00586ED8"/>
    <w:rsid w:val="005A1439"/>
    <w:rsid w:val="005A7514"/>
    <w:rsid w:val="005A77E0"/>
    <w:rsid w:val="005B2FBB"/>
    <w:rsid w:val="005B6E5C"/>
    <w:rsid w:val="005C5F1D"/>
    <w:rsid w:val="005D250E"/>
    <w:rsid w:val="005D7343"/>
    <w:rsid w:val="005E1E39"/>
    <w:rsid w:val="005E5960"/>
    <w:rsid w:val="005E7454"/>
    <w:rsid w:val="005F520C"/>
    <w:rsid w:val="00602AC9"/>
    <w:rsid w:val="00605C4D"/>
    <w:rsid w:val="00611490"/>
    <w:rsid w:val="00611BB6"/>
    <w:rsid w:val="00616436"/>
    <w:rsid w:val="0062605A"/>
    <w:rsid w:val="00631F02"/>
    <w:rsid w:val="0063429E"/>
    <w:rsid w:val="00640169"/>
    <w:rsid w:val="00655745"/>
    <w:rsid w:val="00656281"/>
    <w:rsid w:val="00660598"/>
    <w:rsid w:val="0066293E"/>
    <w:rsid w:val="00665C6B"/>
    <w:rsid w:val="00680E86"/>
    <w:rsid w:val="006816EC"/>
    <w:rsid w:val="0068711F"/>
    <w:rsid w:val="00687E82"/>
    <w:rsid w:val="0069094D"/>
    <w:rsid w:val="00697296"/>
    <w:rsid w:val="006A27B2"/>
    <w:rsid w:val="006A391C"/>
    <w:rsid w:val="006A6EFF"/>
    <w:rsid w:val="006B5937"/>
    <w:rsid w:val="006B61C4"/>
    <w:rsid w:val="006D3CFC"/>
    <w:rsid w:val="006E5C1C"/>
    <w:rsid w:val="006E656E"/>
    <w:rsid w:val="006F4381"/>
    <w:rsid w:val="006F4C16"/>
    <w:rsid w:val="006F6388"/>
    <w:rsid w:val="00700808"/>
    <w:rsid w:val="00703830"/>
    <w:rsid w:val="00705E2F"/>
    <w:rsid w:val="00705F8E"/>
    <w:rsid w:val="00715B91"/>
    <w:rsid w:val="00720EEC"/>
    <w:rsid w:val="00724892"/>
    <w:rsid w:val="0073093E"/>
    <w:rsid w:val="00733369"/>
    <w:rsid w:val="00761515"/>
    <w:rsid w:val="00764290"/>
    <w:rsid w:val="00771DD5"/>
    <w:rsid w:val="00775A8C"/>
    <w:rsid w:val="00781DDC"/>
    <w:rsid w:val="00782038"/>
    <w:rsid w:val="0078229F"/>
    <w:rsid w:val="00790ABB"/>
    <w:rsid w:val="007A14DA"/>
    <w:rsid w:val="007A1E47"/>
    <w:rsid w:val="007A31A5"/>
    <w:rsid w:val="007A46C7"/>
    <w:rsid w:val="007B1182"/>
    <w:rsid w:val="007B3314"/>
    <w:rsid w:val="007B3BB9"/>
    <w:rsid w:val="007B4ED1"/>
    <w:rsid w:val="007C62ED"/>
    <w:rsid w:val="007D06EB"/>
    <w:rsid w:val="007D3257"/>
    <w:rsid w:val="007D5A8F"/>
    <w:rsid w:val="007D5CFD"/>
    <w:rsid w:val="007E6A6E"/>
    <w:rsid w:val="007F1C68"/>
    <w:rsid w:val="007F229E"/>
    <w:rsid w:val="007F254B"/>
    <w:rsid w:val="007F5646"/>
    <w:rsid w:val="00814E2C"/>
    <w:rsid w:val="00822B82"/>
    <w:rsid w:val="00826047"/>
    <w:rsid w:val="008323C9"/>
    <w:rsid w:val="00837BE9"/>
    <w:rsid w:val="008458B4"/>
    <w:rsid w:val="00846F24"/>
    <w:rsid w:val="00852A3B"/>
    <w:rsid w:val="00857685"/>
    <w:rsid w:val="00860F25"/>
    <w:rsid w:val="00865DFE"/>
    <w:rsid w:val="0087161F"/>
    <w:rsid w:val="00877749"/>
    <w:rsid w:val="00877761"/>
    <w:rsid w:val="00894473"/>
    <w:rsid w:val="008A16B2"/>
    <w:rsid w:val="008A79D3"/>
    <w:rsid w:val="008D41A9"/>
    <w:rsid w:val="008D7AA0"/>
    <w:rsid w:val="008E1AA7"/>
    <w:rsid w:val="008E22CC"/>
    <w:rsid w:val="008E6EE6"/>
    <w:rsid w:val="00902F36"/>
    <w:rsid w:val="009031BD"/>
    <w:rsid w:val="0090402B"/>
    <w:rsid w:val="0090505A"/>
    <w:rsid w:val="00920C26"/>
    <w:rsid w:val="0092394C"/>
    <w:rsid w:val="00924C64"/>
    <w:rsid w:val="009258E1"/>
    <w:rsid w:val="00937DD4"/>
    <w:rsid w:val="00941F11"/>
    <w:rsid w:val="00947593"/>
    <w:rsid w:val="009476A1"/>
    <w:rsid w:val="009641F4"/>
    <w:rsid w:val="0096651B"/>
    <w:rsid w:val="00967D56"/>
    <w:rsid w:val="00973EF2"/>
    <w:rsid w:val="00984448"/>
    <w:rsid w:val="0099041B"/>
    <w:rsid w:val="00993EB1"/>
    <w:rsid w:val="009B1619"/>
    <w:rsid w:val="009B4AE2"/>
    <w:rsid w:val="009C2387"/>
    <w:rsid w:val="009E33C0"/>
    <w:rsid w:val="009E39A6"/>
    <w:rsid w:val="009E5E9C"/>
    <w:rsid w:val="009E5FC0"/>
    <w:rsid w:val="009E6999"/>
    <w:rsid w:val="009F04E4"/>
    <w:rsid w:val="00A0364A"/>
    <w:rsid w:val="00A055F3"/>
    <w:rsid w:val="00A11B99"/>
    <w:rsid w:val="00A14855"/>
    <w:rsid w:val="00A15355"/>
    <w:rsid w:val="00A20386"/>
    <w:rsid w:val="00A33814"/>
    <w:rsid w:val="00A34ABA"/>
    <w:rsid w:val="00A377BE"/>
    <w:rsid w:val="00A45E87"/>
    <w:rsid w:val="00A5014F"/>
    <w:rsid w:val="00A53709"/>
    <w:rsid w:val="00A66CC4"/>
    <w:rsid w:val="00A83C07"/>
    <w:rsid w:val="00A85264"/>
    <w:rsid w:val="00A93330"/>
    <w:rsid w:val="00A9444C"/>
    <w:rsid w:val="00A95909"/>
    <w:rsid w:val="00AA018B"/>
    <w:rsid w:val="00AB49BA"/>
    <w:rsid w:val="00AC1CE0"/>
    <w:rsid w:val="00AC3CED"/>
    <w:rsid w:val="00AD7824"/>
    <w:rsid w:val="00AE2BCE"/>
    <w:rsid w:val="00AE332D"/>
    <w:rsid w:val="00AE47EE"/>
    <w:rsid w:val="00B11556"/>
    <w:rsid w:val="00B16A91"/>
    <w:rsid w:val="00B32E0E"/>
    <w:rsid w:val="00B362EB"/>
    <w:rsid w:val="00B37A30"/>
    <w:rsid w:val="00B4564C"/>
    <w:rsid w:val="00B510E7"/>
    <w:rsid w:val="00B53E0B"/>
    <w:rsid w:val="00B56E4C"/>
    <w:rsid w:val="00B61B1D"/>
    <w:rsid w:val="00B64743"/>
    <w:rsid w:val="00B669B9"/>
    <w:rsid w:val="00B75B1F"/>
    <w:rsid w:val="00B76433"/>
    <w:rsid w:val="00B81205"/>
    <w:rsid w:val="00BA3E74"/>
    <w:rsid w:val="00BA5B02"/>
    <w:rsid w:val="00BB6571"/>
    <w:rsid w:val="00BD02D6"/>
    <w:rsid w:val="00BD2F06"/>
    <w:rsid w:val="00BD3B6F"/>
    <w:rsid w:val="00BD48D5"/>
    <w:rsid w:val="00BE3FE1"/>
    <w:rsid w:val="00BF034D"/>
    <w:rsid w:val="00BF7CC8"/>
    <w:rsid w:val="00C031AB"/>
    <w:rsid w:val="00C03ADE"/>
    <w:rsid w:val="00C162ED"/>
    <w:rsid w:val="00C329AB"/>
    <w:rsid w:val="00C329D5"/>
    <w:rsid w:val="00C33B9F"/>
    <w:rsid w:val="00C535C2"/>
    <w:rsid w:val="00C553CC"/>
    <w:rsid w:val="00C5543B"/>
    <w:rsid w:val="00C64096"/>
    <w:rsid w:val="00C707DF"/>
    <w:rsid w:val="00C73CC6"/>
    <w:rsid w:val="00C76D57"/>
    <w:rsid w:val="00C841C5"/>
    <w:rsid w:val="00C857AF"/>
    <w:rsid w:val="00C87298"/>
    <w:rsid w:val="00C90E78"/>
    <w:rsid w:val="00C93DF6"/>
    <w:rsid w:val="00C93EB1"/>
    <w:rsid w:val="00C95019"/>
    <w:rsid w:val="00CA1ECD"/>
    <w:rsid w:val="00CA2AF3"/>
    <w:rsid w:val="00CA41A0"/>
    <w:rsid w:val="00CC14CB"/>
    <w:rsid w:val="00CC2E72"/>
    <w:rsid w:val="00CC6858"/>
    <w:rsid w:val="00CD082C"/>
    <w:rsid w:val="00CD2AC7"/>
    <w:rsid w:val="00CD2E3B"/>
    <w:rsid w:val="00CE05D2"/>
    <w:rsid w:val="00CE0AAD"/>
    <w:rsid w:val="00CE7E0F"/>
    <w:rsid w:val="00D02261"/>
    <w:rsid w:val="00D03AA2"/>
    <w:rsid w:val="00D046FA"/>
    <w:rsid w:val="00D054ED"/>
    <w:rsid w:val="00D05878"/>
    <w:rsid w:val="00D244CA"/>
    <w:rsid w:val="00D24ECF"/>
    <w:rsid w:val="00D43933"/>
    <w:rsid w:val="00D6000F"/>
    <w:rsid w:val="00D64D1E"/>
    <w:rsid w:val="00D74D65"/>
    <w:rsid w:val="00D75643"/>
    <w:rsid w:val="00D77D9A"/>
    <w:rsid w:val="00D84236"/>
    <w:rsid w:val="00D85C5D"/>
    <w:rsid w:val="00D87A00"/>
    <w:rsid w:val="00D951EF"/>
    <w:rsid w:val="00D95B6F"/>
    <w:rsid w:val="00D95F07"/>
    <w:rsid w:val="00D96219"/>
    <w:rsid w:val="00D978FE"/>
    <w:rsid w:val="00DA62F8"/>
    <w:rsid w:val="00DA6B01"/>
    <w:rsid w:val="00DB3F15"/>
    <w:rsid w:val="00DB594A"/>
    <w:rsid w:val="00DB6B61"/>
    <w:rsid w:val="00DD12BD"/>
    <w:rsid w:val="00DD3704"/>
    <w:rsid w:val="00DD5B40"/>
    <w:rsid w:val="00DD70CF"/>
    <w:rsid w:val="00DE026E"/>
    <w:rsid w:val="00DE2BD0"/>
    <w:rsid w:val="00DF1253"/>
    <w:rsid w:val="00DF498B"/>
    <w:rsid w:val="00DF7C02"/>
    <w:rsid w:val="00E05EA5"/>
    <w:rsid w:val="00E10246"/>
    <w:rsid w:val="00E23584"/>
    <w:rsid w:val="00E23B66"/>
    <w:rsid w:val="00E23BE1"/>
    <w:rsid w:val="00E34C9E"/>
    <w:rsid w:val="00E37776"/>
    <w:rsid w:val="00E40844"/>
    <w:rsid w:val="00E427C0"/>
    <w:rsid w:val="00E443A0"/>
    <w:rsid w:val="00E5098D"/>
    <w:rsid w:val="00E6562A"/>
    <w:rsid w:val="00E73BDC"/>
    <w:rsid w:val="00E74171"/>
    <w:rsid w:val="00E8031A"/>
    <w:rsid w:val="00E82B97"/>
    <w:rsid w:val="00E83B94"/>
    <w:rsid w:val="00E83D55"/>
    <w:rsid w:val="00E902C9"/>
    <w:rsid w:val="00E93872"/>
    <w:rsid w:val="00E9424B"/>
    <w:rsid w:val="00E94573"/>
    <w:rsid w:val="00EA01E5"/>
    <w:rsid w:val="00EB250B"/>
    <w:rsid w:val="00EB520D"/>
    <w:rsid w:val="00EB7207"/>
    <w:rsid w:val="00EE7D33"/>
    <w:rsid w:val="00EF1F58"/>
    <w:rsid w:val="00EF3206"/>
    <w:rsid w:val="00EF3E79"/>
    <w:rsid w:val="00EF71F5"/>
    <w:rsid w:val="00EF7E3B"/>
    <w:rsid w:val="00F01E3C"/>
    <w:rsid w:val="00F120B6"/>
    <w:rsid w:val="00F21A31"/>
    <w:rsid w:val="00F32E45"/>
    <w:rsid w:val="00F36232"/>
    <w:rsid w:val="00F378BE"/>
    <w:rsid w:val="00F57E25"/>
    <w:rsid w:val="00F62A96"/>
    <w:rsid w:val="00F63E71"/>
    <w:rsid w:val="00F81218"/>
    <w:rsid w:val="00F82283"/>
    <w:rsid w:val="00F84EA7"/>
    <w:rsid w:val="00FA50C3"/>
    <w:rsid w:val="00FB43E4"/>
    <w:rsid w:val="00FD5309"/>
    <w:rsid w:val="00FE0262"/>
    <w:rsid w:val="00FE7EAE"/>
    <w:rsid w:val="00FF0232"/>
    <w:rsid w:val="00FF3A91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3E469C4"/>
  <w15:docId w15:val="{0CE432B4-9D30-45FB-8E37-8422BF8E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0C26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ntique Olive" w:hAnsi="Antique Olive"/>
      <w:b/>
      <w:sz w:val="22"/>
    </w:rPr>
  </w:style>
  <w:style w:type="paragraph" w:styleId="Heading5">
    <w:name w:val="heading 5"/>
    <w:basedOn w:val="Normal"/>
    <w:next w:val="Normal"/>
    <w:qFormat/>
    <w:pPr>
      <w:keepNext/>
      <w:ind w:left="1200"/>
      <w:jc w:val="both"/>
      <w:outlineLvl w:val="4"/>
    </w:pPr>
    <w:rPr>
      <w:rFonts w:ascii="Antique Olive" w:hAnsi="Antique Olive"/>
      <w:b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ind w:left="1200"/>
      <w:jc w:val="center"/>
      <w:outlineLvl w:val="5"/>
    </w:pPr>
    <w:rPr>
      <w:rFonts w:ascii="Antique Olive" w:hAnsi="Antique Olive"/>
      <w:b/>
      <w:sz w:val="22"/>
    </w:rPr>
  </w:style>
  <w:style w:type="paragraph" w:styleId="Heading7">
    <w:name w:val="heading 7"/>
    <w:basedOn w:val="Normal"/>
    <w:next w:val="Normal"/>
    <w:qFormat/>
    <w:pPr>
      <w:keepNext/>
      <w:ind w:left="1200"/>
      <w:outlineLvl w:val="6"/>
    </w:pPr>
    <w:rPr>
      <w:rFonts w:ascii="Antique Olive" w:hAnsi="Antique Olive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ntique Olive" w:hAnsi="Antique Olive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BodyText2">
    <w:name w:val="Body Text 2"/>
    <w:basedOn w:val="Normal"/>
    <w:pPr>
      <w:jc w:val="both"/>
    </w:pPr>
    <w:rPr>
      <w:rFonts w:ascii="Antique Olive" w:hAnsi="Antique Olive"/>
      <w:sz w:val="22"/>
    </w:rPr>
  </w:style>
  <w:style w:type="paragraph" w:styleId="Header">
    <w:name w:val="header"/>
    <w:basedOn w:val="Normal"/>
    <w:link w:val="HeaderChar"/>
    <w:uiPriority w:val="99"/>
    <w:rsid w:val="00490B5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90B5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90B5B"/>
  </w:style>
  <w:style w:type="character" w:styleId="Hyperlink">
    <w:name w:val="Hyperlink"/>
    <w:rsid w:val="001B5ED9"/>
    <w:rPr>
      <w:color w:val="0000FF"/>
      <w:u w:val="single"/>
    </w:rPr>
  </w:style>
  <w:style w:type="paragraph" w:styleId="BalloonText">
    <w:name w:val="Balloon Text"/>
    <w:basedOn w:val="Normal"/>
    <w:semiHidden/>
    <w:rsid w:val="00CA1EC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F0232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uiPriority w:val="99"/>
    <w:rsid w:val="00CD2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D2E3B"/>
    <w:rPr>
      <w:sz w:val="20"/>
    </w:rPr>
  </w:style>
  <w:style w:type="character" w:customStyle="1" w:styleId="CommentTextChar">
    <w:name w:val="Comment Text Char"/>
    <w:link w:val="CommentText"/>
    <w:uiPriority w:val="99"/>
    <w:rsid w:val="00CD2E3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D2E3B"/>
    <w:rPr>
      <w:b/>
      <w:bCs/>
    </w:rPr>
  </w:style>
  <w:style w:type="character" w:customStyle="1" w:styleId="CommentSubjectChar">
    <w:name w:val="Comment Subject Char"/>
    <w:link w:val="CommentSubject"/>
    <w:rsid w:val="00CD2E3B"/>
    <w:rPr>
      <w:b/>
      <w:bCs/>
      <w:lang w:val="en-US" w:eastAsia="en-US"/>
    </w:rPr>
  </w:style>
  <w:style w:type="paragraph" w:customStyle="1" w:styleId="BodyText21">
    <w:name w:val="Body Text 21"/>
    <w:basedOn w:val="Normal"/>
    <w:rsid w:val="00241CA4"/>
    <w:pPr>
      <w:jc w:val="both"/>
    </w:pPr>
  </w:style>
  <w:style w:type="paragraph" w:styleId="ListParagraph">
    <w:name w:val="List Paragraph"/>
    <w:basedOn w:val="Normal"/>
    <w:uiPriority w:val="34"/>
    <w:qFormat/>
    <w:rsid w:val="00FE7EA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210C6"/>
    <w:rPr>
      <w:sz w:val="24"/>
      <w:lang w:val="en-US" w:eastAsia="en-US"/>
    </w:rPr>
  </w:style>
  <w:style w:type="character" w:customStyle="1" w:styleId="colour">
    <w:name w:val="colour"/>
    <w:basedOn w:val="DefaultParagraphFont"/>
    <w:rsid w:val="002210C6"/>
  </w:style>
  <w:style w:type="paragraph" w:styleId="NormalWeb">
    <w:name w:val="Normal (Web)"/>
    <w:basedOn w:val="Normal"/>
    <w:uiPriority w:val="99"/>
    <w:unhideWhenUsed/>
    <w:rsid w:val="00DD3704"/>
    <w:pPr>
      <w:spacing w:before="100" w:beforeAutospacing="1" w:after="100" w:afterAutospacing="1"/>
    </w:pPr>
    <w:rPr>
      <w:rFonts w:eastAsiaTheme="minorHAnsi"/>
      <w:szCs w:val="24"/>
      <w:lang w:val="sv-SE"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343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045520BE97840B106CA27BB3A733F" ma:contentTypeVersion="12" ma:contentTypeDescription="Create a new document." ma:contentTypeScope="" ma:versionID="21726a82def619b288f072699078af34">
  <xsd:schema xmlns:xsd="http://www.w3.org/2001/XMLSchema" xmlns:xs="http://www.w3.org/2001/XMLSchema" xmlns:p="http://schemas.microsoft.com/office/2006/metadata/properties" xmlns:ns3="82689698-6e6c-40a9-b082-b169f9623b56" xmlns:ns4="add62356-b91d-412e-9386-9d4325d29c75" targetNamespace="http://schemas.microsoft.com/office/2006/metadata/properties" ma:root="true" ma:fieldsID="50d7e692f82885e3d8de873b2a9e05b0" ns3:_="" ns4:_="">
    <xsd:import namespace="82689698-6e6c-40a9-b082-b169f9623b56"/>
    <xsd:import namespace="add62356-b91d-412e-9386-9d4325d29c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89698-6e6c-40a9-b082-b169f9623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62356-b91d-412e-9386-9d4325d29c7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051D9-40D0-4CB3-BDBD-4C600CE9F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89698-6e6c-40a9-b082-b169f9623b56"/>
    <ds:schemaRef ds:uri="add62356-b91d-412e-9386-9d4325d29c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FF20E7-49EE-481D-B5E3-A5321A64F0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FA2E1A-A642-4BAE-8DAC-4B29636792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12916B-0750-4678-956C-393C5F1D58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International IDEA</Company>
  <LinksUpToDate>false</LinksUpToDate>
  <CharactersWithSpaces>903</CharactersWithSpaces>
  <SharedDoc>false</SharedDoc>
  <HLinks>
    <vt:vector size="30" baseType="variant">
      <vt:variant>
        <vt:i4>4718664</vt:i4>
      </vt:variant>
      <vt:variant>
        <vt:i4>9</vt:i4>
      </vt:variant>
      <vt:variant>
        <vt:i4>0</vt:i4>
      </vt:variant>
      <vt:variant>
        <vt:i4>5</vt:i4>
      </vt:variant>
      <vt:variant>
        <vt:lpwstr>http://www.idea.int/</vt:lpwstr>
      </vt:variant>
      <vt:variant>
        <vt:lpwstr/>
      </vt:variant>
      <vt:variant>
        <vt:i4>4325502</vt:i4>
      </vt:variant>
      <vt:variant>
        <vt:i4>6</vt:i4>
      </vt:variant>
      <vt:variant>
        <vt:i4>0</vt:i4>
      </vt:variant>
      <vt:variant>
        <vt:i4>5</vt:i4>
      </vt:variant>
      <vt:variant>
        <vt:lpwstr>mailto:tender@idea.net</vt:lpwstr>
      </vt:variant>
      <vt:variant>
        <vt:lpwstr/>
      </vt:variant>
      <vt:variant>
        <vt:i4>3080302</vt:i4>
      </vt:variant>
      <vt:variant>
        <vt:i4>3</vt:i4>
      </vt:variant>
      <vt:variant>
        <vt:i4>0</vt:i4>
      </vt:variant>
      <vt:variant>
        <vt:i4>5</vt:i4>
      </vt:variant>
      <vt:variant>
        <vt:lpwstr>http://www.constitutionnet.org/</vt:lpwstr>
      </vt:variant>
      <vt:variant>
        <vt:lpwstr/>
      </vt:variant>
      <vt:variant>
        <vt:i4>4718664</vt:i4>
      </vt:variant>
      <vt:variant>
        <vt:i4>0</vt:i4>
      </vt:variant>
      <vt:variant>
        <vt:i4>0</vt:i4>
      </vt:variant>
      <vt:variant>
        <vt:i4>5</vt:i4>
      </vt:variant>
      <vt:variant>
        <vt:lpwstr>http://www.idea.int/</vt:lpwstr>
      </vt:variant>
      <vt:variant>
        <vt:lpwstr/>
      </vt:variant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http://www.idea.int/index.cfm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Mihaela Gavrila</dc:creator>
  <cp:lastModifiedBy>Aubrey Millones</cp:lastModifiedBy>
  <cp:revision>2</cp:revision>
  <cp:lastPrinted>2016-10-20T13:12:00Z</cp:lastPrinted>
  <dcterms:created xsi:type="dcterms:W3CDTF">2024-04-03T01:23:00Z</dcterms:created>
  <dcterms:modified xsi:type="dcterms:W3CDTF">2024-04-03T01:23:00Z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0x010100918045520BE97840B106CA27BB3A733F</vt:lpwstr>
  </property>
</Properties>
</file>